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B37" w:rsidRPr="00BC4B37" w:rsidRDefault="00BC4B37" w:rsidP="00BC4B3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en-GB"/>
        </w:rPr>
      </w:pPr>
      <w:r w:rsidRPr="00BC4B37">
        <w:rPr>
          <w:rFonts w:ascii="Times New Roman" w:eastAsia="Times New Roman" w:hAnsi="Times New Roman" w:cs="Times New Roman"/>
          <w:b/>
          <w:bCs/>
          <w:color w:val="000000"/>
          <w:sz w:val="27"/>
          <w:szCs w:val="27"/>
          <w:lang w:eastAsia="en-GB"/>
        </w:rPr>
        <w:t>LEGAL PROFESSION ACT</w:t>
      </w:r>
    </w:p>
    <w:p w:rsidR="00BC4B37" w:rsidRPr="00BC4B37" w:rsidRDefault="00BC4B37" w:rsidP="00BC4B3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en-GB"/>
        </w:rPr>
      </w:pPr>
      <w:r w:rsidRPr="00BC4B37">
        <w:rPr>
          <w:rFonts w:ascii="Times New Roman" w:eastAsia="Times New Roman" w:hAnsi="Times New Roman" w:cs="Times New Roman"/>
          <w:b/>
          <w:bCs/>
          <w:color w:val="000000"/>
          <w:sz w:val="27"/>
          <w:szCs w:val="27"/>
          <w:lang w:eastAsia="en-GB"/>
        </w:rPr>
        <w:t>(CHAPTER 161, SECTION 71)</w:t>
      </w:r>
    </w:p>
    <w:p w:rsidR="00BC4B37" w:rsidRPr="00BC4B37" w:rsidRDefault="00BC4B37" w:rsidP="00BC4B3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en-GB"/>
        </w:rPr>
      </w:pPr>
      <w:r w:rsidRPr="00BC4B37">
        <w:rPr>
          <w:rFonts w:ascii="Times New Roman" w:eastAsia="Times New Roman" w:hAnsi="Times New Roman" w:cs="Times New Roman"/>
          <w:b/>
          <w:bCs/>
          <w:color w:val="000000"/>
          <w:sz w:val="27"/>
          <w:szCs w:val="27"/>
          <w:lang w:eastAsia="en-GB"/>
        </w:rPr>
        <w:t>LEGAL PROFESSION (PROFESSIONAL CONDUCT) RULES</w:t>
      </w:r>
    </w:p>
    <w:p w:rsidR="00BC4B37" w:rsidRPr="00BC4B37" w:rsidRDefault="00BC4B37" w:rsidP="00BC4B37">
      <w:pPr>
        <w:spacing w:before="100" w:beforeAutospacing="1" w:after="100" w:afterAutospacing="1" w:line="240" w:lineRule="auto"/>
        <w:jc w:val="right"/>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b/>
          <w:bCs/>
          <w:color w:val="000000"/>
          <w:sz w:val="27"/>
          <w:szCs w:val="27"/>
          <w:lang w:eastAsia="en-GB"/>
        </w:rPr>
        <w:t>[1st June 1998]</w:t>
      </w:r>
    </w:p>
    <w:p w:rsidR="00BC4B37" w:rsidRPr="00BC4B37" w:rsidRDefault="00BC4B37" w:rsidP="00BC4B37">
      <w:pPr>
        <w:spacing w:after="0" w:line="240" w:lineRule="auto"/>
        <w:rPr>
          <w:rFonts w:ascii="Times New Roman" w:eastAsia="Times New Roman" w:hAnsi="Times New Roman" w:cs="Times New Roman"/>
          <w:sz w:val="24"/>
          <w:szCs w:val="24"/>
          <w:lang w:eastAsia="en-GB"/>
        </w:rPr>
      </w:pPr>
      <w:bookmarkStart w:id="0" w:name="1276223544-000002"/>
      <w:bookmarkEnd w:id="0"/>
      <w:r w:rsidRPr="00BC4B37">
        <w:rPr>
          <w:rFonts w:ascii="Times New Roman" w:eastAsia="Times New Roman" w:hAnsi="Times New Roman" w:cs="Times New Roman"/>
          <w:b/>
          <w:bCs/>
          <w:color w:val="000000"/>
          <w:sz w:val="27"/>
          <w:szCs w:val="27"/>
          <w:lang w:eastAsia="en-GB"/>
        </w:rPr>
        <w:t>Citation</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1.</w:t>
      </w:r>
      <w:r w:rsidRPr="00BC4B37">
        <w:rPr>
          <w:rFonts w:ascii="Times New Roman" w:eastAsia="Times New Roman" w:hAnsi="Times New Roman" w:cs="Times New Roman"/>
          <w:color w:val="000000"/>
          <w:sz w:val="27"/>
          <w:szCs w:val="27"/>
          <w:lang w:eastAsia="en-GB"/>
        </w:rPr>
        <w:t>These Rules may be cited as the Legal Profession (Professional Conduct) Rules.</w:t>
      </w:r>
      <w:bookmarkStart w:id="1" w:name="1276223544-000006"/>
      <w:bookmarkEnd w:id="1"/>
    </w:p>
    <w:p w:rsidR="00BC4B37" w:rsidRPr="00BC4B37" w:rsidRDefault="00BC4B37" w:rsidP="00BC4B3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en-GB"/>
        </w:rPr>
      </w:pPr>
      <w:r w:rsidRPr="00BC4B37">
        <w:rPr>
          <w:rFonts w:ascii="Times New Roman" w:eastAsia="Times New Roman" w:hAnsi="Times New Roman" w:cs="Times New Roman"/>
          <w:b/>
          <w:bCs/>
          <w:color w:val="000000"/>
          <w:sz w:val="27"/>
          <w:szCs w:val="27"/>
          <w:lang w:eastAsia="en-GB"/>
        </w:rPr>
        <w:t>PART I</w:t>
      </w:r>
    </w:p>
    <w:p w:rsidR="00BC4B37" w:rsidRPr="00BC4B37" w:rsidRDefault="00BC4B37" w:rsidP="00BC4B3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en-GB"/>
        </w:rPr>
      </w:pPr>
      <w:r w:rsidRPr="00BC4B37">
        <w:rPr>
          <w:rFonts w:ascii="Times New Roman" w:eastAsia="Times New Roman" w:hAnsi="Times New Roman" w:cs="Times New Roman"/>
          <w:b/>
          <w:bCs/>
          <w:color w:val="000000"/>
          <w:sz w:val="27"/>
          <w:szCs w:val="27"/>
          <w:lang w:eastAsia="en-GB"/>
        </w:rPr>
        <w:t>PRELIMINARY</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2" w:name="1276223544-000009"/>
      <w:bookmarkEnd w:id="2"/>
      <w:r w:rsidRPr="00BC4B37">
        <w:rPr>
          <w:rFonts w:ascii="Times New Roman" w:eastAsia="Times New Roman" w:hAnsi="Times New Roman" w:cs="Times New Roman"/>
          <w:b/>
          <w:bCs/>
          <w:color w:val="000000"/>
          <w:sz w:val="27"/>
          <w:szCs w:val="27"/>
          <w:lang w:eastAsia="en-GB"/>
        </w:rPr>
        <w:t>Application</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2.</w:t>
      </w:r>
      <w:r w:rsidRPr="00BC4B37">
        <w:rPr>
          <w:rFonts w:ascii="Times New Roman" w:eastAsia="Times New Roman" w:hAnsi="Times New Roman" w:cs="Times New Roman"/>
          <w:color w:val="000000"/>
          <w:sz w:val="27"/>
          <w:szCs w:val="27"/>
          <w:lang w:eastAsia="en-GB"/>
        </w:rPr>
        <w:t>—(1) These Rules shall apply to every advocate and solicitor who has in force a practising certificate.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(2) In the interpretation of these Rules, regard shall be had to the principle that an advocate and solicitor shall not in the conduct of his practice do any act which would compromise or hinder the following obligations:</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w:t>
      </w:r>
      <w:proofErr w:type="gramStart"/>
      <w:r w:rsidRPr="00BC4B37">
        <w:rPr>
          <w:rFonts w:ascii="Times New Roman" w:eastAsia="Times New Roman" w:hAnsi="Times New Roman" w:cs="Times New Roman"/>
          <w:color w:val="000000"/>
          <w:sz w:val="27"/>
          <w:szCs w:val="27"/>
          <w:lang w:eastAsia="en-GB"/>
        </w:rPr>
        <w:t>to</w:t>
      </w:r>
      <w:proofErr w:type="gramEnd"/>
      <w:r w:rsidRPr="00BC4B37">
        <w:rPr>
          <w:rFonts w:ascii="Times New Roman" w:eastAsia="Times New Roman" w:hAnsi="Times New Roman" w:cs="Times New Roman"/>
          <w:color w:val="000000"/>
          <w:sz w:val="27"/>
          <w:szCs w:val="27"/>
          <w:lang w:eastAsia="en-GB"/>
        </w:rPr>
        <w:t xml:space="preserve"> maintain the Rule of Law and assist in the administration of justice;</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to</w:t>
      </w:r>
      <w:proofErr w:type="gramEnd"/>
      <w:r w:rsidRPr="00BC4B37">
        <w:rPr>
          <w:rFonts w:ascii="Times New Roman" w:eastAsia="Times New Roman" w:hAnsi="Times New Roman" w:cs="Times New Roman"/>
          <w:color w:val="000000"/>
          <w:sz w:val="27"/>
          <w:szCs w:val="27"/>
          <w:lang w:eastAsia="en-GB"/>
        </w:rPr>
        <w:t xml:space="preserve"> maintain the independence and integrity of the profession;</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(c) </w:t>
      </w:r>
      <w:proofErr w:type="gramStart"/>
      <w:r w:rsidRPr="00BC4B37">
        <w:rPr>
          <w:rFonts w:ascii="Times New Roman" w:eastAsia="Times New Roman" w:hAnsi="Times New Roman" w:cs="Times New Roman"/>
          <w:color w:val="000000"/>
          <w:sz w:val="27"/>
          <w:szCs w:val="27"/>
          <w:lang w:eastAsia="en-GB"/>
        </w:rPr>
        <w:t>to</w:t>
      </w:r>
      <w:proofErr w:type="gramEnd"/>
      <w:r w:rsidRPr="00BC4B37">
        <w:rPr>
          <w:rFonts w:ascii="Times New Roman" w:eastAsia="Times New Roman" w:hAnsi="Times New Roman" w:cs="Times New Roman"/>
          <w:color w:val="000000"/>
          <w:sz w:val="27"/>
          <w:szCs w:val="27"/>
          <w:lang w:eastAsia="en-GB"/>
        </w:rPr>
        <w:t xml:space="preserve"> act in the best interests of his client and to charge fairly for work done; and</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(d) </w:t>
      </w:r>
      <w:proofErr w:type="gramStart"/>
      <w:r w:rsidRPr="00BC4B37">
        <w:rPr>
          <w:rFonts w:ascii="Times New Roman" w:eastAsia="Times New Roman" w:hAnsi="Times New Roman" w:cs="Times New Roman"/>
          <w:color w:val="000000"/>
          <w:sz w:val="27"/>
          <w:szCs w:val="27"/>
          <w:lang w:eastAsia="en-GB"/>
        </w:rPr>
        <w:t>to</w:t>
      </w:r>
      <w:proofErr w:type="gramEnd"/>
      <w:r w:rsidRPr="00BC4B37">
        <w:rPr>
          <w:rFonts w:ascii="Times New Roman" w:eastAsia="Times New Roman" w:hAnsi="Times New Roman" w:cs="Times New Roman"/>
          <w:color w:val="000000"/>
          <w:sz w:val="27"/>
          <w:szCs w:val="27"/>
          <w:lang w:eastAsia="en-GB"/>
        </w:rPr>
        <w:t xml:space="preserve"> facilitate access to justice by members of the public.</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 xml:space="preserve">(3) These Rules shall, to the extent of any inconsistency, prevail over the Practice </w:t>
      </w:r>
      <w:proofErr w:type="gramStart"/>
      <w:r w:rsidRPr="00BC4B37">
        <w:rPr>
          <w:rFonts w:ascii="Times New Roman" w:eastAsia="Times New Roman" w:hAnsi="Times New Roman" w:cs="Times New Roman"/>
          <w:color w:val="000000"/>
          <w:sz w:val="27"/>
          <w:szCs w:val="27"/>
          <w:lang w:eastAsia="en-GB"/>
        </w:rPr>
        <w:t>Directions and Rulings 1989 issued by the Law Society or any additions or amendments thereto.</w:t>
      </w:r>
      <w:proofErr w:type="gramEnd"/>
      <w:r w:rsidRPr="00BC4B37">
        <w:rPr>
          <w:rFonts w:ascii="Times New Roman" w:eastAsia="Times New Roman" w:hAnsi="Times New Roman" w:cs="Times New Roman"/>
          <w:color w:val="000000"/>
          <w:sz w:val="27"/>
          <w:szCs w:val="27"/>
          <w:lang w:eastAsia="en-GB"/>
        </w:rPr>
        <w:t>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3" w:name="1276223544-000033"/>
      <w:bookmarkEnd w:id="3"/>
      <w:r w:rsidRPr="00BC4B37">
        <w:rPr>
          <w:rFonts w:ascii="Times New Roman" w:eastAsia="Times New Roman" w:hAnsi="Times New Roman" w:cs="Times New Roman"/>
          <w:b/>
          <w:bCs/>
          <w:color w:val="000000"/>
          <w:sz w:val="27"/>
          <w:szCs w:val="27"/>
          <w:lang w:eastAsia="en-GB"/>
        </w:rPr>
        <w:t>Definitions</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3.</w:t>
      </w:r>
      <w:r w:rsidRPr="00BC4B37">
        <w:rPr>
          <w:rFonts w:ascii="Times New Roman" w:eastAsia="Times New Roman" w:hAnsi="Times New Roman" w:cs="Times New Roman"/>
          <w:color w:val="000000"/>
          <w:sz w:val="27"/>
          <w:szCs w:val="27"/>
          <w:lang w:eastAsia="en-GB"/>
        </w:rPr>
        <w:t>—(1) </w:t>
      </w:r>
      <w:proofErr w:type="gramStart"/>
      <w:r w:rsidRPr="00BC4B37">
        <w:rPr>
          <w:rFonts w:ascii="Times New Roman" w:eastAsia="Times New Roman" w:hAnsi="Times New Roman" w:cs="Times New Roman"/>
          <w:color w:val="000000"/>
          <w:sz w:val="27"/>
          <w:szCs w:val="27"/>
          <w:lang w:eastAsia="en-GB"/>
        </w:rPr>
        <w:t>In</w:t>
      </w:r>
      <w:proofErr w:type="gramEnd"/>
      <w:r w:rsidRPr="00BC4B37">
        <w:rPr>
          <w:rFonts w:ascii="Times New Roman" w:eastAsia="Times New Roman" w:hAnsi="Times New Roman" w:cs="Times New Roman"/>
          <w:color w:val="000000"/>
          <w:sz w:val="27"/>
          <w:szCs w:val="27"/>
          <w:lang w:eastAsia="en-GB"/>
        </w:rPr>
        <w:t xml:space="preserve"> these Rules, unless the context otherwise requires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w:t>
      </w:r>
      <w:proofErr w:type="gramStart"/>
      <w:r w:rsidRPr="00BC4B37">
        <w:rPr>
          <w:rFonts w:ascii="Times New Roman" w:eastAsia="Times New Roman" w:hAnsi="Times New Roman" w:cs="Times New Roman"/>
          <w:color w:val="000000"/>
          <w:sz w:val="27"/>
          <w:szCs w:val="27"/>
          <w:lang w:eastAsia="en-GB"/>
        </w:rPr>
        <w:t>client</w:t>
      </w:r>
      <w:proofErr w:type="gramEnd"/>
      <w:r w:rsidRPr="00BC4B37">
        <w:rPr>
          <w:rFonts w:ascii="Times New Roman" w:eastAsia="Times New Roman" w:hAnsi="Times New Roman" w:cs="Times New Roman"/>
          <w:color w:val="000000"/>
          <w:sz w:val="27"/>
          <w:szCs w:val="27"/>
          <w:lang w:eastAsia="en-GB"/>
        </w:rPr>
        <w:t xml:space="preserve"> account" has the same meaning as in the Legal Profession (Solicitors’ Accounts) Rules (R 8);</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w:t>
      </w:r>
      <w:proofErr w:type="gramStart"/>
      <w:r w:rsidRPr="00BC4B37">
        <w:rPr>
          <w:rFonts w:ascii="Times New Roman" w:eastAsia="Times New Roman" w:hAnsi="Times New Roman" w:cs="Times New Roman"/>
          <w:color w:val="000000"/>
          <w:sz w:val="27"/>
          <w:szCs w:val="27"/>
          <w:lang w:eastAsia="en-GB"/>
        </w:rPr>
        <w:t>client’s</w:t>
      </w:r>
      <w:proofErr w:type="gramEnd"/>
      <w:r w:rsidRPr="00BC4B37">
        <w:rPr>
          <w:rFonts w:ascii="Times New Roman" w:eastAsia="Times New Roman" w:hAnsi="Times New Roman" w:cs="Times New Roman"/>
          <w:color w:val="000000"/>
          <w:sz w:val="27"/>
          <w:szCs w:val="27"/>
          <w:lang w:eastAsia="en-GB"/>
        </w:rPr>
        <w:t xml:space="preserve"> money" has the same meaning as in the Legal Profession (Solicitors’ Accounts) Rules;</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 xml:space="preserve">"Court" means any court, tribunal, board or committee where an advocate and solicitor </w:t>
      </w:r>
      <w:proofErr w:type="gramStart"/>
      <w:r w:rsidRPr="00BC4B37">
        <w:rPr>
          <w:rFonts w:ascii="Times New Roman" w:eastAsia="Times New Roman" w:hAnsi="Times New Roman" w:cs="Times New Roman"/>
          <w:color w:val="000000"/>
          <w:sz w:val="27"/>
          <w:szCs w:val="27"/>
          <w:lang w:eastAsia="en-GB"/>
        </w:rPr>
        <w:t>appears</w:t>
      </w:r>
      <w:proofErr w:type="gramEnd"/>
      <w:r w:rsidRPr="00BC4B37">
        <w:rPr>
          <w:rFonts w:ascii="Times New Roman" w:eastAsia="Times New Roman" w:hAnsi="Times New Roman" w:cs="Times New Roman"/>
          <w:color w:val="000000"/>
          <w:sz w:val="27"/>
          <w:szCs w:val="27"/>
          <w:lang w:eastAsia="en-GB"/>
        </w:rPr>
        <w:t xml:space="preserve"> as a representative of another person, whether or not for a fee;</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"Judge" means a Judge of the Supreme Court, a District Judge, Magistrate, Coroner or any person presiding over a court or statutory tribunal;</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w:t>
      </w:r>
      <w:proofErr w:type="gramStart"/>
      <w:r w:rsidRPr="00BC4B37">
        <w:rPr>
          <w:rFonts w:ascii="Times New Roman" w:eastAsia="Times New Roman" w:hAnsi="Times New Roman" w:cs="Times New Roman"/>
          <w:color w:val="000000"/>
          <w:sz w:val="27"/>
          <w:szCs w:val="27"/>
          <w:lang w:eastAsia="en-GB"/>
        </w:rPr>
        <w:t>law</w:t>
      </w:r>
      <w:proofErr w:type="gramEnd"/>
      <w:r w:rsidRPr="00BC4B37">
        <w:rPr>
          <w:rFonts w:ascii="Times New Roman" w:eastAsia="Times New Roman" w:hAnsi="Times New Roman" w:cs="Times New Roman"/>
          <w:color w:val="000000"/>
          <w:sz w:val="27"/>
          <w:szCs w:val="27"/>
          <w:lang w:eastAsia="en-GB"/>
        </w:rPr>
        <w:t xml:space="preserve"> firm" means a firm of advocates and solicitors and includes a sole-proprietorship and partnership of 2 or more advocates and solicitors, but does not include a limited liability law partnership;</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w:t>
      </w:r>
      <w:proofErr w:type="gramStart"/>
      <w:r w:rsidRPr="00BC4B37">
        <w:rPr>
          <w:rFonts w:ascii="Times New Roman" w:eastAsia="Times New Roman" w:hAnsi="Times New Roman" w:cs="Times New Roman"/>
          <w:color w:val="000000"/>
          <w:sz w:val="27"/>
          <w:szCs w:val="27"/>
          <w:lang w:eastAsia="en-GB"/>
        </w:rPr>
        <w:t>law</w:t>
      </w:r>
      <w:proofErr w:type="gramEnd"/>
      <w:r w:rsidRPr="00BC4B37">
        <w:rPr>
          <w:rFonts w:ascii="Times New Roman" w:eastAsia="Times New Roman" w:hAnsi="Times New Roman" w:cs="Times New Roman"/>
          <w:color w:val="000000"/>
          <w:sz w:val="27"/>
          <w:szCs w:val="27"/>
          <w:lang w:eastAsia="en-GB"/>
        </w:rPr>
        <w:t xml:space="preserve"> practice" means a law firm, a limited liability law partnership or a law corporation;</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"solicitor-trustee" has the same meaning as in the Legal Profession (Solicitors’ Trust Accounts) Rules (R 9);</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lastRenderedPageBreak/>
        <w:t>"</w:t>
      </w:r>
      <w:proofErr w:type="gramStart"/>
      <w:r w:rsidRPr="00BC4B37">
        <w:rPr>
          <w:rFonts w:ascii="Times New Roman" w:eastAsia="Times New Roman" w:hAnsi="Times New Roman" w:cs="Times New Roman"/>
          <w:color w:val="000000"/>
          <w:sz w:val="27"/>
          <w:szCs w:val="27"/>
          <w:lang w:eastAsia="en-GB"/>
        </w:rPr>
        <w:t>trust</w:t>
      </w:r>
      <w:proofErr w:type="gramEnd"/>
      <w:r w:rsidRPr="00BC4B37">
        <w:rPr>
          <w:rFonts w:ascii="Times New Roman" w:eastAsia="Times New Roman" w:hAnsi="Times New Roman" w:cs="Times New Roman"/>
          <w:color w:val="000000"/>
          <w:sz w:val="27"/>
          <w:szCs w:val="27"/>
          <w:lang w:eastAsia="en-GB"/>
        </w:rPr>
        <w:t xml:space="preserve"> account" has the same meaning as in the Legal Profession (Solicitors’ Trust Accounts) Rules (R 9);</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w:t>
      </w:r>
      <w:proofErr w:type="gramStart"/>
      <w:r w:rsidRPr="00BC4B37">
        <w:rPr>
          <w:rFonts w:ascii="Times New Roman" w:eastAsia="Times New Roman" w:hAnsi="Times New Roman" w:cs="Times New Roman"/>
          <w:color w:val="000000"/>
          <w:sz w:val="27"/>
          <w:szCs w:val="27"/>
          <w:lang w:eastAsia="en-GB"/>
        </w:rPr>
        <w:t>trust</w:t>
      </w:r>
      <w:proofErr w:type="gramEnd"/>
      <w:r w:rsidRPr="00BC4B37">
        <w:rPr>
          <w:rFonts w:ascii="Times New Roman" w:eastAsia="Times New Roman" w:hAnsi="Times New Roman" w:cs="Times New Roman"/>
          <w:color w:val="000000"/>
          <w:sz w:val="27"/>
          <w:szCs w:val="27"/>
          <w:lang w:eastAsia="en-GB"/>
        </w:rPr>
        <w:t xml:space="preserve"> money" has the same meaning as in the Legal Profession (Solicitors’ Accounts) Rules (R 8).</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(2) In these Rules, unless the context otherwise requires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references to an employee of a solicitor or law firm or limited liability law partnership or law corporation shall be construed to include a locum solicitor engaged by the solicitor or law firm or limited liability law partnership or law corporation; and</w:t>
      </w:r>
    </w:p>
    <w:p w:rsidR="00BC4B37" w:rsidRPr="00BC4B37" w:rsidRDefault="00BC4B37" w:rsidP="00BC4B37">
      <w:pPr>
        <w:spacing w:after="0" w:line="240" w:lineRule="auto"/>
        <w:rPr>
          <w:rFonts w:ascii="Times New Roman" w:eastAsia="Times New Roman" w:hAnsi="Times New Roman" w:cs="Times New Roman"/>
          <w:sz w:val="24"/>
          <w:szCs w:val="24"/>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references</w:t>
      </w:r>
      <w:proofErr w:type="gramEnd"/>
      <w:r w:rsidRPr="00BC4B37">
        <w:rPr>
          <w:rFonts w:ascii="Times New Roman" w:eastAsia="Times New Roman" w:hAnsi="Times New Roman" w:cs="Times New Roman"/>
          <w:color w:val="000000"/>
          <w:sz w:val="27"/>
          <w:szCs w:val="27"/>
          <w:lang w:eastAsia="en-GB"/>
        </w:rPr>
        <w:t xml:space="preserve"> to a member of a law firm or limited liability law partnership or law corporation shall be construed to include a locum solicitor engaged by the law firm or limited liability law partnership or law corporation.</w:t>
      </w:r>
      <w:bookmarkStart w:id="4" w:name="1276223544-000075"/>
      <w:bookmarkEnd w:id="4"/>
    </w:p>
    <w:p w:rsidR="00BC4B37" w:rsidRPr="00BC4B37" w:rsidRDefault="00BC4B37" w:rsidP="00BC4B3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en-GB"/>
        </w:rPr>
      </w:pPr>
      <w:r w:rsidRPr="00BC4B37">
        <w:rPr>
          <w:rFonts w:ascii="Times New Roman" w:eastAsia="Times New Roman" w:hAnsi="Times New Roman" w:cs="Times New Roman"/>
          <w:b/>
          <w:bCs/>
          <w:color w:val="000000"/>
          <w:sz w:val="27"/>
          <w:szCs w:val="27"/>
          <w:lang w:eastAsia="en-GB"/>
        </w:rPr>
        <w:t>PART II</w:t>
      </w:r>
    </w:p>
    <w:p w:rsidR="00BC4B37" w:rsidRPr="00BC4B37" w:rsidRDefault="00BC4B37" w:rsidP="00BC4B3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en-GB"/>
        </w:rPr>
      </w:pPr>
      <w:r w:rsidRPr="00BC4B37">
        <w:rPr>
          <w:rFonts w:ascii="Times New Roman" w:eastAsia="Times New Roman" w:hAnsi="Times New Roman" w:cs="Times New Roman"/>
          <w:b/>
          <w:bCs/>
          <w:color w:val="000000"/>
          <w:sz w:val="27"/>
          <w:szCs w:val="27"/>
          <w:lang w:eastAsia="en-GB"/>
        </w:rPr>
        <w:t>PRACTICE</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5" w:name="1276223544-000078"/>
      <w:bookmarkEnd w:id="5"/>
      <w:r w:rsidRPr="00BC4B37">
        <w:rPr>
          <w:rFonts w:ascii="Times New Roman" w:eastAsia="Times New Roman" w:hAnsi="Times New Roman" w:cs="Times New Roman"/>
          <w:b/>
          <w:bCs/>
          <w:color w:val="000000"/>
          <w:sz w:val="27"/>
          <w:szCs w:val="27"/>
          <w:lang w:eastAsia="en-GB"/>
        </w:rPr>
        <w:t>Description</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4.</w:t>
      </w:r>
      <w:r w:rsidRPr="00BC4B37">
        <w:rPr>
          <w:rFonts w:ascii="Times New Roman" w:eastAsia="Times New Roman" w:hAnsi="Times New Roman" w:cs="Times New Roman"/>
          <w:color w:val="000000"/>
          <w:sz w:val="27"/>
          <w:szCs w:val="27"/>
          <w:lang w:eastAsia="en-GB"/>
        </w:rPr>
        <w:t>An advocate and solicitor shall not describe himself in connection with his profession as other than as an advocate and solicitor, lawyer, legal consultant (if qualified), or such other description as may be approved by the Council from time to time and where so appointed, as a Commissioner for Oaths or Notary Public.</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6" w:name="1276223544-000082"/>
      <w:bookmarkEnd w:id="6"/>
      <w:r w:rsidRPr="00BC4B37">
        <w:rPr>
          <w:rFonts w:ascii="Times New Roman" w:eastAsia="Times New Roman" w:hAnsi="Times New Roman" w:cs="Times New Roman"/>
          <w:b/>
          <w:bCs/>
          <w:color w:val="000000"/>
          <w:sz w:val="27"/>
          <w:szCs w:val="27"/>
          <w:lang w:eastAsia="en-GB"/>
        </w:rPr>
        <w:t>Practice in one law practice only</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5.</w:t>
      </w:r>
      <w:r w:rsidRPr="00BC4B37">
        <w:rPr>
          <w:rFonts w:ascii="Times New Roman" w:eastAsia="Times New Roman" w:hAnsi="Times New Roman" w:cs="Times New Roman"/>
          <w:color w:val="000000"/>
          <w:sz w:val="27"/>
          <w:szCs w:val="27"/>
          <w:lang w:eastAsia="en-GB"/>
        </w:rPr>
        <w:t>—(1) </w:t>
      </w:r>
      <w:proofErr w:type="gramStart"/>
      <w:r w:rsidRPr="00BC4B37">
        <w:rPr>
          <w:rFonts w:ascii="Times New Roman" w:eastAsia="Times New Roman" w:hAnsi="Times New Roman" w:cs="Times New Roman"/>
          <w:color w:val="000000"/>
          <w:sz w:val="27"/>
          <w:szCs w:val="27"/>
          <w:lang w:eastAsia="en-GB"/>
        </w:rPr>
        <w:t>An</w:t>
      </w:r>
      <w:proofErr w:type="gramEnd"/>
      <w:r w:rsidRPr="00BC4B37">
        <w:rPr>
          <w:rFonts w:ascii="Times New Roman" w:eastAsia="Times New Roman" w:hAnsi="Times New Roman" w:cs="Times New Roman"/>
          <w:color w:val="000000"/>
          <w:sz w:val="27"/>
          <w:szCs w:val="27"/>
          <w:lang w:eastAsia="en-GB"/>
        </w:rPr>
        <w:t xml:space="preserve"> advocate and solicitor shall not practise either as a consultant or a member of more than one law practice.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(2) Notwithstanding paragraph (1), an advocate and solicitor may practise as a locum solicitor in more than one law practice.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7" w:name="1276223544-000091"/>
      <w:bookmarkEnd w:id="7"/>
      <w:r w:rsidRPr="00BC4B37">
        <w:rPr>
          <w:rFonts w:ascii="Times New Roman" w:eastAsia="Times New Roman" w:hAnsi="Times New Roman" w:cs="Times New Roman"/>
          <w:b/>
          <w:bCs/>
          <w:color w:val="000000"/>
          <w:sz w:val="27"/>
          <w:szCs w:val="27"/>
          <w:lang w:eastAsia="en-GB"/>
        </w:rPr>
        <w:t>Professional stationery and signs, etc</w:t>
      </w:r>
      <w:proofErr w:type="gramStart"/>
      <w:r w:rsidRPr="00BC4B37">
        <w:rPr>
          <w:rFonts w:ascii="Times New Roman" w:eastAsia="Times New Roman" w:hAnsi="Times New Roman" w:cs="Times New Roman"/>
          <w:b/>
          <w:bCs/>
          <w:color w:val="000000"/>
          <w:sz w:val="27"/>
          <w:szCs w:val="27"/>
          <w:lang w:eastAsia="en-GB"/>
        </w:rPr>
        <w:t>.</w:t>
      </w:r>
      <w:proofErr w:type="gramEnd"/>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6.</w:t>
      </w:r>
      <w:r w:rsidRPr="00BC4B37">
        <w:rPr>
          <w:rFonts w:ascii="Times New Roman" w:eastAsia="Times New Roman" w:hAnsi="Times New Roman" w:cs="Times New Roman"/>
          <w:color w:val="000000"/>
          <w:sz w:val="27"/>
          <w:szCs w:val="27"/>
          <w:lang w:eastAsia="en-GB"/>
        </w:rPr>
        <w:t>An advocate and solicitor shall comply with all directions of the Society regarding professional stationery or signs, signboards and name plates.</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8" w:name="1276223544-000095"/>
      <w:bookmarkEnd w:id="8"/>
      <w:r w:rsidRPr="00BC4B37">
        <w:rPr>
          <w:rFonts w:ascii="Times New Roman" w:eastAsia="Times New Roman" w:hAnsi="Times New Roman" w:cs="Times New Roman"/>
          <w:b/>
          <w:bCs/>
          <w:color w:val="000000"/>
          <w:sz w:val="27"/>
          <w:szCs w:val="27"/>
          <w:lang w:eastAsia="en-GB"/>
        </w:rPr>
        <w:t>Arrangements during absence</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7.</w:t>
      </w:r>
      <w:r w:rsidRPr="00BC4B37">
        <w:rPr>
          <w:rFonts w:ascii="Times New Roman" w:eastAsia="Times New Roman" w:hAnsi="Times New Roman" w:cs="Times New Roman"/>
          <w:color w:val="000000"/>
          <w:sz w:val="27"/>
          <w:szCs w:val="27"/>
          <w:lang w:eastAsia="en-GB"/>
        </w:rPr>
        <w:t>An advocate and solicitor shall make suitable arrangements for the running of his practice during any period of his absence.</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9" w:name="1276223544-000099"/>
      <w:bookmarkEnd w:id="9"/>
      <w:r w:rsidRPr="00BC4B37">
        <w:rPr>
          <w:rFonts w:ascii="Times New Roman" w:eastAsia="Times New Roman" w:hAnsi="Times New Roman" w:cs="Times New Roman"/>
          <w:b/>
          <w:bCs/>
          <w:color w:val="000000"/>
          <w:sz w:val="27"/>
          <w:szCs w:val="27"/>
          <w:lang w:eastAsia="en-GB"/>
        </w:rPr>
        <w:t>Supervision of employees and staff</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8.</w:t>
      </w:r>
      <w:r w:rsidRPr="00BC4B37">
        <w:rPr>
          <w:rFonts w:ascii="Times New Roman" w:eastAsia="Times New Roman" w:hAnsi="Times New Roman" w:cs="Times New Roman"/>
          <w:color w:val="000000"/>
          <w:sz w:val="27"/>
          <w:szCs w:val="27"/>
          <w:lang w:eastAsia="en-GB"/>
        </w:rPr>
        <w:t>—(1) </w:t>
      </w:r>
      <w:proofErr w:type="gramStart"/>
      <w:r w:rsidRPr="00BC4B37">
        <w:rPr>
          <w:rFonts w:ascii="Times New Roman" w:eastAsia="Times New Roman" w:hAnsi="Times New Roman" w:cs="Times New Roman"/>
          <w:color w:val="000000"/>
          <w:sz w:val="27"/>
          <w:szCs w:val="27"/>
          <w:lang w:eastAsia="en-GB"/>
        </w:rPr>
        <w:t>An</w:t>
      </w:r>
      <w:proofErr w:type="gramEnd"/>
      <w:r w:rsidRPr="00BC4B37">
        <w:rPr>
          <w:rFonts w:ascii="Times New Roman" w:eastAsia="Times New Roman" w:hAnsi="Times New Roman" w:cs="Times New Roman"/>
          <w:color w:val="000000"/>
          <w:sz w:val="27"/>
          <w:szCs w:val="27"/>
          <w:lang w:eastAsia="en-GB"/>
        </w:rPr>
        <w:t xml:space="preserve"> advocate and solicitor shall exercise proper supervision over his employees and other staff.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(2) Where a sole proprietor of a law firm engages a locum solicitor, the sole proprietor shall be the designated supervising practitioner for the locum solicitor.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(3) Where a law firm or a limited liability law partnership engages a locum solicitor, the partners of the law firm or the limited liability law partnership shall appoint a partner of the law firm or the limited liability law partnership (as the case may be) as the designated supervising practitioner for the locum solicitor.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(4) Where a law corporation engages a locum solicitor, the directors of the law corporation shall appoint a director of the law corporation as the designated supervising practitioner for the locum solicitor.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lastRenderedPageBreak/>
        <w:t>(5) Without prejudice to paragraph (1), the designated supervising practitioner shall exercise proper supervision over the locum solicitor.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10" w:name="1276223544-000117"/>
      <w:bookmarkEnd w:id="10"/>
      <w:r w:rsidRPr="00BC4B37">
        <w:rPr>
          <w:rFonts w:ascii="Times New Roman" w:eastAsia="Times New Roman" w:hAnsi="Times New Roman" w:cs="Times New Roman"/>
          <w:b/>
          <w:bCs/>
          <w:color w:val="000000"/>
          <w:sz w:val="27"/>
          <w:szCs w:val="27"/>
          <w:lang w:eastAsia="en-GB"/>
        </w:rPr>
        <w:t>Sharing premises</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9.</w:t>
      </w:r>
      <w:r w:rsidRPr="00BC4B37">
        <w:rPr>
          <w:rFonts w:ascii="Times New Roman" w:eastAsia="Times New Roman" w:hAnsi="Times New Roman" w:cs="Times New Roman"/>
          <w:color w:val="000000"/>
          <w:sz w:val="27"/>
          <w:szCs w:val="27"/>
          <w:lang w:eastAsia="en-GB"/>
        </w:rPr>
        <w:t>An advocate and solicitor shall not share, occupy or use premises jointly with any unqualified person unless prior written approval of the Council is obtained.</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11" w:name="1276223544-000121"/>
      <w:bookmarkEnd w:id="11"/>
      <w:r w:rsidRPr="00BC4B37">
        <w:rPr>
          <w:rFonts w:ascii="Times New Roman" w:eastAsia="Times New Roman" w:hAnsi="Times New Roman" w:cs="Times New Roman"/>
          <w:b/>
          <w:bCs/>
          <w:color w:val="000000"/>
          <w:sz w:val="27"/>
          <w:szCs w:val="27"/>
          <w:lang w:eastAsia="en-GB"/>
        </w:rPr>
        <w:t>Business, trade or calling</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10.</w:t>
      </w:r>
      <w:r w:rsidRPr="00BC4B37">
        <w:rPr>
          <w:rFonts w:ascii="Times New Roman" w:eastAsia="Times New Roman" w:hAnsi="Times New Roman" w:cs="Times New Roman"/>
          <w:color w:val="000000"/>
          <w:sz w:val="27"/>
          <w:szCs w:val="27"/>
          <w:lang w:eastAsia="en-GB"/>
        </w:rPr>
        <w:t>An advocate and solicitor shall not engage in any business, trade or calling which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w:t>
      </w:r>
      <w:proofErr w:type="gramStart"/>
      <w:r w:rsidRPr="00BC4B37">
        <w:rPr>
          <w:rFonts w:ascii="Times New Roman" w:eastAsia="Times New Roman" w:hAnsi="Times New Roman" w:cs="Times New Roman"/>
          <w:color w:val="000000"/>
          <w:sz w:val="27"/>
          <w:szCs w:val="27"/>
          <w:lang w:eastAsia="en-GB"/>
        </w:rPr>
        <w:t>a</w:t>
      </w:r>
      <w:proofErr w:type="gramEnd"/>
      <w:r w:rsidRPr="00BC4B37">
        <w:rPr>
          <w:rFonts w:ascii="Times New Roman" w:eastAsia="Times New Roman" w:hAnsi="Times New Roman" w:cs="Times New Roman"/>
          <w:color w:val="000000"/>
          <w:sz w:val="27"/>
          <w:szCs w:val="27"/>
          <w:lang w:eastAsia="en-GB"/>
        </w:rPr>
        <w:t>) derogates from the dignity of the legal profession;</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w:t>
      </w:r>
      <w:proofErr w:type="gramStart"/>
      <w:r w:rsidRPr="00BC4B37">
        <w:rPr>
          <w:rFonts w:ascii="Times New Roman" w:eastAsia="Times New Roman" w:hAnsi="Times New Roman" w:cs="Times New Roman"/>
          <w:color w:val="000000"/>
          <w:sz w:val="27"/>
          <w:szCs w:val="27"/>
          <w:lang w:eastAsia="en-GB"/>
        </w:rPr>
        <w:t>b</w:t>
      </w:r>
      <w:proofErr w:type="gramEnd"/>
      <w:r w:rsidRPr="00BC4B37">
        <w:rPr>
          <w:rFonts w:ascii="Times New Roman" w:eastAsia="Times New Roman" w:hAnsi="Times New Roman" w:cs="Times New Roman"/>
          <w:color w:val="000000"/>
          <w:sz w:val="27"/>
          <w:szCs w:val="27"/>
          <w:lang w:eastAsia="en-GB"/>
        </w:rPr>
        <w:t>) is likely to lead to the attraction of professional business unfairly; 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(c) </w:t>
      </w:r>
      <w:proofErr w:type="gramStart"/>
      <w:r w:rsidRPr="00BC4B37">
        <w:rPr>
          <w:rFonts w:ascii="Times New Roman" w:eastAsia="Times New Roman" w:hAnsi="Times New Roman" w:cs="Times New Roman"/>
          <w:color w:val="000000"/>
          <w:sz w:val="27"/>
          <w:szCs w:val="27"/>
          <w:lang w:eastAsia="en-GB"/>
        </w:rPr>
        <w:t>is</w:t>
      </w:r>
      <w:proofErr w:type="gramEnd"/>
      <w:r w:rsidRPr="00BC4B37">
        <w:rPr>
          <w:rFonts w:ascii="Times New Roman" w:eastAsia="Times New Roman" w:hAnsi="Times New Roman" w:cs="Times New Roman"/>
          <w:color w:val="000000"/>
          <w:sz w:val="27"/>
          <w:szCs w:val="27"/>
          <w:lang w:eastAsia="en-GB"/>
        </w:rPr>
        <w:t xml:space="preserve"> in any way prohibited by the Act or any subsidiary legislation made thereunder.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12" w:name="1276223544-000134"/>
      <w:bookmarkEnd w:id="12"/>
      <w:r w:rsidRPr="00BC4B37">
        <w:rPr>
          <w:rFonts w:ascii="Times New Roman" w:eastAsia="Times New Roman" w:hAnsi="Times New Roman" w:cs="Times New Roman"/>
          <w:b/>
          <w:bCs/>
          <w:color w:val="000000"/>
          <w:sz w:val="27"/>
          <w:szCs w:val="27"/>
          <w:lang w:eastAsia="en-GB"/>
        </w:rPr>
        <w:t>Executive appointment</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11.</w:t>
      </w:r>
      <w:r w:rsidRPr="00BC4B37">
        <w:rPr>
          <w:rFonts w:ascii="Times New Roman" w:eastAsia="Times New Roman" w:hAnsi="Times New Roman" w:cs="Times New Roman"/>
          <w:color w:val="000000"/>
          <w:sz w:val="27"/>
          <w:szCs w:val="27"/>
          <w:lang w:eastAsia="en-GB"/>
        </w:rPr>
        <w:t>An advocate and solicitor shall not accept any executive appointment in any company.</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13" w:name="1276223544-000138"/>
      <w:bookmarkEnd w:id="13"/>
      <w:r w:rsidRPr="00BC4B37">
        <w:rPr>
          <w:rFonts w:ascii="Times New Roman" w:eastAsia="Times New Roman" w:hAnsi="Times New Roman" w:cs="Times New Roman"/>
          <w:b/>
          <w:bCs/>
          <w:color w:val="000000"/>
          <w:sz w:val="27"/>
          <w:szCs w:val="27"/>
          <w:lang w:eastAsia="en-GB"/>
        </w:rPr>
        <w:t>Touting and referrals</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11A.</w:t>
      </w:r>
      <w:r w:rsidRPr="00BC4B37">
        <w:rPr>
          <w:rFonts w:ascii="Times New Roman" w:eastAsia="Times New Roman" w:hAnsi="Times New Roman" w:cs="Times New Roman"/>
          <w:color w:val="000000"/>
          <w:sz w:val="27"/>
          <w:szCs w:val="27"/>
          <w:lang w:eastAsia="en-GB"/>
        </w:rPr>
        <w:t>—(1) An advocate and solicitor or a law practice shall not tout for business or do anything which is likely to lead to the reasonable inference that it is done for the purpose of touting.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(2) Without prejudice to the generality of paragraph (1), where there is reason to believe that a client is referred to an advocate and solicitor or a law practice by a third party, the advocate and solicitor or law practice, as the case may be, shall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w:t>
      </w:r>
      <w:proofErr w:type="gramStart"/>
      <w:r w:rsidRPr="00BC4B37">
        <w:rPr>
          <w:rFonts w:ascii="Times New Roman" w:eastAsia="Times New Roman" w:hAnsi="Times New Roman" w:cs="Times New Roman"/>
          <w:color w:val="000000"/>
          <w:sz w:val="27"/>
          <w:szCs w:val="27"/>
          <w:lang w:eastAsia="en-GB"/>
        </w:rPr>
        <w:t>maintain</w:t>
      </w:r>
      <w:proofErr w:type="gramEnd"/>
      <w:r w:rsidRPr="00BC4B37">
        <w:rPr>
          <w:rFonts w:ascii="Times New Roman" w:eastAsia="Times New Roman" w:hAnsi="Times New Roman" w:cs="Times New Roman"/>
          <w:color w:val="000000"/>
          <w:sz w:val="27"/>
          <w:szCs w:val="27"/>
          <w:lang w:eastAsia="en-GB"/>
        </w:rPr>
        <w:t xml:space="preserve"> the independence and integrity of the profession and not permit the </w:t>
      </w:r>
      <w:proofErr w:type="spellStart"/>
      <w:r w:rsidRPr="00BC4B37">
        <w:rPr>
          <w:rFonts w:ascii="Times New Roman" w:eastAsia="Times New Roman" w:hAnsi="Times New Roman" w:cs="Times New Roman"/>
          <w:color w:val="000000"/>
          <w:sz w:val="27"/>
          <w:szCs w:val="27"/>
          <w:lang w:eastAsia="en-GB"/>
        </w:rPr>
        <w:t>referror</w:t>
      </w:r>
      <w:proofErr w:type="spellEnd"/>
      <w:r w:rsidRPr="00BC4B37">
        <w:rPr>
          <w:rFonts w:ascii="Times New Roman" w:eastAsia="Times New Roman" w:hAnsi="Times New Roman" w:cs="Times New Roman"/>
          <w:color w:val="000000"/>
          <w:sz w:val="27"/>
          <w:szCs w:val="27"/>
          <w:lang w:eastAsia="en-GB"/>
        </w:rPr>
        <w:t xml:space="preserve"> to undermine the professional independence of the advocate and solicitor or law practice;</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not</w:t>
      </w:r>
      <w:proofErr w:type="gramEnd"/>
      <w:r w:rsidRPr="00BC4B37">
        <w:rPr>
          <w:rFonts w:ascii="Times New Roman" w:eastAsia="Times New Roman" w:hAnsi="Times New Roman" w:cs="Times New Roman"/>
          <w:color w:val="000000"/>
          <w:sz w:val="27"/>
          <w:szCs w:val="27"/>
          <w:lang w:eastAsia="en-GB"/>
        </w:rPr>
        <w:t xml:space="preserve"> reward the </w:t>
      </w:r>
      <w:proofErr w:type="spellStart"/>
      <w:r w:rsidRPr="00BC4B37">
        <w:rPr>
          <w:rFonts w:ascii="Times New Roman" w:eastAsia="Times New Roman" w:hAnsi="Times New Roman" w:cs="Times New Roman"/>
          <w:color w:val="000000"/>
          <w:sz w:val="27"/>
          <w:szCs w:val="27"/>
          <w:lang w:eastAsia="en-GB"/>
        </w:rPr>
        <w:t>referror</w:t>
      </w:r>
      <w:proofErr w:type="spellEnd"/>
      <w:r w:rsidRPr="00BC4B37">
        <w:rPr>
          <w:rFonts w:ascii="Times New Roman" w:eastAsia="Times New Roman" w:hAnsi="Times New Roman" w:cs="Times New Roman"/>
          <w:color w:val="000000"/>
          <w:sz w:val="27"/>
          <w:szCs w:val="27"/>
          <w:lang w:eastAsia="en-GB"/>
        </w:rPr>
        <w:t xml:space="preserve"> by the payment of commission or any other form of consideration;</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(c) </w:t>
      </w:r>
      <w:proofErr w:type="gramStart"/>
      <w:r w:rsidRPr="00BC4B37">
        <w:rPr>
          <w:rFonts w:ascii="Times New Roman" w:eastAsia="Times New Roman" w:hAnsi="Times New Roman" w:cs="Times New Roman"/>
          <w:color w:val="000000"/>
          <w:sz w:val="27"/>
          <w:szCs w:val="27"/>
          <w:lang w:eastAsia="en-GB"/>
        </w:rPr>
        <w:t>not</w:t>
      </w:r>
      <w:proofErr w:type="gramEnd"/>
      <w:r w:rsidRPr="00BC4B37">
        <w:rPr>
          <w:rFonts w:ascii="Times New Roman" w:eastAsia="Times New Roman" w:hAnsi="Times New Roman" w:cs="Times New Roman"/>
          <w:color w:val="000000"/>
          <w:sz w:val="27"/>
          <w:szCs w:val="27"/>
          <w:lang w:eastAsia="en-GB"/>
        </w:rPr>
        <w:t xml:space="preserve"> allow the referral in any way to affect the advice given to such client;</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(d) </w:t>
      </w:r>
      <w:proofErr w:type="gramStart"/>
      <w:r w:rsidRPr="00BC4B37">
        <w:rPr>
          <w:rFonts w:ascii="Times New Roman" w:eastAsia="Times New Roman" w:hAnsi="Times New Roman" w:cs="Times New Roman"/>
          <w:color w:val="000000"/>
          <w:sz w:val="27"/>
          <w:szCs w:val="27"/>
          <w:lang w:eastAsia="en-GB"/>
        </w:rPr>
        <w:t>advise</w:t>
      </w:r>
      <w:proofErr w:type="gramEnd"/>
      <w:r w:rsidRPr="00BC4B37">
        <w:rPr>
          <w:rFonts w:ascii="Times New Roman" w:eastAsia="Times New Roman" w:hAnsi="Times New Roman" w:cs="Times New Roman"/>
          <w:color w:val="000000"/>
          <w:sz w:val="27"/>
          <w:szCs w:val="27"/>
          <w:lang w:eastAsia="en-GB"/>
        </w:rPr>
        <w:t xml:space="preserve"> the client impartially and independently and ensure that the wish to avoid offending the </w:t>
      </w:r>
      <w:proofErr w:type="spellStart"/>
      <w:r w:rsidRPr="00BC4B37">
        <w:rPr>
          <w:rFonts w:ascii="Times New Roman" w:eastAsia="Times New Roman" w:hAnsi="Times New Roman" w:cs="Times New Roman"/>
          <w:color w:val="000000"/>
          <w:sz w:val="27"/>
          <w:szCs w:val="27"/>
          <w:lang w:eastAsia="en-GB"/>
        </w:rPr>
        <w:t>referror</w:t>
      </w:r>
      <w:proofErr w:type="spellEnd"/>
      <w:r w:rsidRPr="00BC4B37">
        <w:rPr>
          <w:rFonts w:ascii="Times New Roman" w:eastAsia="Times New Roman" w:hAnsi="Times New Roman" w:cs="Times New Roman"/>
          <w:color w:val="000000"/>
          <w:sz w:val="27"/>
          <w:szCs w:val="27"/>
          <w:lang w:eastAsia="en-GB"/>
        </w:rPr>
        <w:t xml:space="preserve"> does not in any way affect the advice given to the client;</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 xml:space="preserve">(e) ensure that the </w:t>
      </w:r>
      <w:proofErr w:type="spellStart"/>
      <w:r w:rsidRPr="00BC4B37">
        <w:rPr>
          <w:rFonts w:ascii="Times New Roman" w:eastAsia="Times New Roman" w:hAnsi="Times New Roman" w:cs="Times New Roman"/>
          <w:color w:val="000000"/>
          <w:sz w:val="27"/>
          <w:szCs w:val="27"/>
          <w:lang w:eastAsia="en-GB"/>
        </w:rPr>
        <w:t>referror</w:t>
      </w:r>
      <w:proofErr w:type="spellEnd"/>
      <w:r w:rsidRPr="00BC4B37">
        <w:rPr>
          <w:rFonts w:ascii="Times New Roman" w:eastAsia="Times New Roman" w:hAnsi="Times New Roman" w:cs="Times New Roman"/>
          <w:color w:val="000000"/>
          <w:sz w:val="27"/>
          <w:szCs w:val="27"/>
          <w:lang w:eastAsia="en-GB"/>
        </w:rPr>
        <w:t xml:space="preserve"> does not in any way influence any decision taken in relation to the nature, style or extent of  the practice of the advocate and solicitor or law practice; and</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(f) </w:t>
      </w:r>
      <w:proofErr w:type="gramStart"/>
      <w:r w:rsidRPr="00BC4B37">
        <w:rPr>
          <w:rFonts w:ascii="Times New Roman" w:eastAsia="Times New Roman" w:hAnsi="Times New Roman" w:cs="Times New Roman"/>
          <w:color w:val="000000"/>
          <w:sz w:val="27"/>
          <w:szCs w:val="27"/>
          <w:lang w:eastAsia="en-GB"/>
        </w:rPr>
        <w:t>communicate</w:t>
      </w:r>
      <w:proofErr w:type="gramEnd"/>
      <w:r w:rsidRPr="00BC4B37">
        <w:rPr>
          <w:rFonts w:ascii="Times New Roman" w:eastAsia="Times New Roman" w:hAnsi="Times New Roman" w:cs="Times New Roman"/>
          <w:color w:val="000000"/>
          <w:sz w:val="27"/>
          <w:szCs w:val="27"/>
          <w:lang w:eastAsia="en-GB"/>
        </w:rPr>
        <w:t xml:space="preserve"> directly with the client to obtain or confirm instructions in the process of providing advice and at all appropriate stages of the transaction.</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14" w:name="1276223544-000165"/>
      <w:bookmarkEnd w:id="14"/>
      <w:r w:rsidRPr="00BC4B37">
        <w:rPr>
          <w:rFonts w:ascii="Times New Roman" w:eastAsia="Times New Roman" w:hAnsi="Times New Roman" w:cs="Times New Roman"/>
          <w:b/>
          <w:bCs/>
          <w:color w:val="000000"/>
          <w:sz w:val="27"/>
          <w:szCs w:val="27"/>
          <w:lang w:eastAsia="en-GB"/>
        </w:rPr>
        <w:t>Agreement for referrals</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11B.</w:t>
      </w:r>
      <w:r w:rsidRPr="00BC4B37">
        <w:rPr>
          <w:rFonts w:ascii="Times New Roman" w:eastAsia="Times New Roman" w:hAnsi="Times New Roman" w:cs="Times New Roman"/>
          <w:color w:val="000000"/>
          <w:sz w:val="27"/>
          <w:szCs w:val="27"/>
          <w:lang w:eastAsia="en-GB"/>
        </w:rPr>
        <w:t xml:space="preserve">—(1) In addition to rule 11A, when an advocate and solicitor or a law practice enters into agreements for referrals of </w:t>
      </w:r>
      <w:proofErr w:type="spellStart"/>
      <w:r w:rsidRPr="00BC4B37">
        <w:rPr>
          <w:rFonts w:ascii="Times New Roman" w:eastAsia="Times New Roman" w:hAnsi="Times New Roman" w:cs="Times New Roman"/>
          <w:color w:val="000000"/>
          <w:sz w:val="27"/>
          <w:szCs w:val="27"/>
          <w:lang w:eastAsia="en-GB"/>
        </w:rPr>
        <w:t>conveyancing</w:t>
      </w:r>
      <w:proofErr w:type="spellEnd"/>
      <w:r w:rsidRPr="00BC4B37">
        <w:rPr>
          <w:rFonts w:ascii="Times New Roman" w:eastAsia="Times New Roman" w:hAnsi="Times New Roman" w:cs="Times New Roman"/>
          <w:color w:val="000000"/>
          <w:sz w:val="27"/>
          <w:szCs w:val="27"/>
          <w:lang w:eastAsia="en-GB"/>
        </w:rPr>
        <w:t xml:space="preserve"> services, the advocate and solicitor or law practice, as the case may be, shall ensure that the agreement is made in writing and contains the following terms:</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w:t>
      </w:r>
      <w:proofErr w:type="gramStart"/>
      <w:r w:rsidRPr="00BC4B37">
        <w:rPr>
          <w:rFonts w:ascii="Times New Roman" w:eastAsia="Times New Roman" w:hAnsi="Times New Roman" w:cs="Times New Roman"/>
          <w:color w:val="000000"/>
          <w:sz w:val="27"/>
          <w:szCs w:val="27"/>
          <w:lang w:eastAsia="en-GB"/>
        </w:rPr>
        <w:t>the</w:t>
      </w:r>
      <w:proofErr w:type="gramEnd"/>
      <w:r w:rsidRPr="00BC4B37">
        <w:rPr>
          <w:rFonts w:ascii="Times New Roman" w:eastAsia="Times New Roman" w:hAnsi="Times New Roman" w:cs="Times New Roman"/>
          <w:color w:val="000000"/>
          <w:sz w:val="27"/>
          <w:szCs w:val="27"/>
          <w:lang w:eastAsia="en-GB"/>
        </w:rPr>
        <w:t xml:space="preserve"> </w:t>
      </w:r>
      <w:proofErr w:type="spellStart"/>
      <w:r w:rsidRPr="00BC4B37">
        <w:rPr>
          <w:rFonts w:ascii="Times New Roman" w:eastAsia="Times New Roman" w:hAnsi="Times New Roman" w:cs="Times New Roman"/>
          <w:color w:val="000000"/>
          <w:sz w:val="27"/>
          <w:szCs w:val="27"/>
          <w:lang w:eastAsia="en-GB"/>
        </w:rPr>
        <w:t>referror</w:t>
      </w:r>
      <w:proofErr w:type="spellEnd"/>
      <w:r w:rsidRPr="00BC4B37">
        <w:rPr>
          <w:rFonts w:ascii="Times New Roman" w:eastAsia="Times New Roman" w:hAnsi="Times New Roman" w:cs="Times New Roman"/>
          <w:color w:val="000000"/>
          <w:sz w:val="27"/>
          <w:szCs w:val="27"/>
          <w:lang w:eastAsia="en-GB"/>
        </w:rPr>
        <w:t xml:space="preserve"> undertakes in such an agreement to comply with these Rules and the Legal Profession (Publicity) Rules (R 13);</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lastRenderedPageBreak/>
        <w:t>(b) </w:t>
      </w:r>
      <w:proofErr w:type="gramStart"/>
      <w:r w:rsidRPr="00BC4B37">
        <w:rPr>
          <w:rFonts w:ascii="Times New Roman" w:eastAsia="Times New Roman" w:hAnsi="Times New Roman" w:cs="Times New Roman"/>
          <w:color w:val="000000"/>
          <w:sz w:val="27"/>
          <w:szCs w:val="27"/>
          <w:lang w:eastAsia="en-GB"/>
        </w:rPr>
        <w:t>the</w:t>
      </w:r>
      <w:proofErr w:type="gramEnd"/>
      <w:r w:rsidRPr="00BC4B37">
        <w:rPr>
          <w:rFonts w:ascii="Times New Roman" w:eastAsia="Times New Roman" w:hAnsi="Times New Roman" w:cs="Times New Roman"/>
          <w:color w:val="000000"/>
          <w:sz w:val="27"/>
          <w:szCs w:val="27"/>
          <w:lang w:eastAsia="en-GB"/>
        </w:rPr>
        <w:t xml:space="preserve"> advocate and solicitor or law practice shall be entitled to terminate the agreement forthwith if there is reason to believe that the </w:t>
      </w:r>
      <w:proofErr w:type="spellStart"/>
      <w:r w:rsidRPr="00BC4B37">
        <w:rPr>
          <w:rFonts w:ascii="Times New Roman" w:eastAsia="Times New Roman" w:hAnsi="Times New Roman" w:cs="Times New Roman"/>
          <w:color w:val="000000"/>
          <w:sz w:val="27"/>
          <w:szCs w:val="27"/>
          <w:lang w:eastAsia="en-GB"/>
        </w:rPr>
        <w:t>referror</w:t>
      </w:r>
      <w:proofErr w:type="spellEnd"/>
      <w:r w:rsidRPr="00BC4B37">
        <w:rPr>
          <w:rFonts w:ascii="Times New Roman" w:eastAsia="Times New Roman" w:hAnsi="Times New Roman" w:cs="Times New Roman"/>
          <w:color w:val="000000"/>
          <w:sz w:val="27"/>
          <w:szCs w:val="27"/>
          <w:lang w:eastAsia="en-GB"/>
        </w:rPr>
        <w:t xml:space="preserve"> is in breach of any of the terms of the agreement;</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(c) </w:t>
      </w:r>
      <w:proofErr w:type="gramStart"/>
      <w:r w:rsidRPr="00BC4B37">
        <w:rPr>
          <w:rFonts w:ascii="Times New Roman" w:eastAsia="Times New Roman" w:hAnsi="Times New Roman" w:cs="Times New Roman"/>
          <w:color w:val="000000"/>
          <w:sz w:val="27"/>
          <w:szCs w:val="27"/>
          <w:lang w:eastAsia="en-GB"/>
        </w:rPr>
        <w:t>any</w:t>
      </w:r>
      <w:proofErr w:type="gramEnd"/>
      <w:r w:rsidRPr="00BC4B37">
        <w:rPr>
          <w:rFonts w:ascii="Times New Roman" w:eastAsia="Times New Roman" w:hAnsi="Times New Roman" w:cs="Times New Roman"/>
          <w:color w:val="000000"/>
          <w:sz w:val="27"/>
          <w:szCs w:val="27"/>
          <w:lang w:eastAsia="en-GB"/>
        </w:rPr>
        <w:t xml:space="preserve"> publicity of the </w:t>
      </w:r>
      <w:proofErr w:type="spellStart"/>
      <w:r w:rsidRPr="00BC4B37">
        <w:rPr>
          <w:rFonts w:ascii="Times New Roman" w:eastAsia="Times New Roman" w:hAnsi="Times New Roman" w:cs="Times New Roman"/>
          <w:color w:val="000000"/>
          <w:sz w:val="27"/>
          <w:szCs w:val="27"/>
          <w:lang w:eastAsia="en-GB"/>
        </w:rPr>
        <w:t>referror</w:t>
      </w:r>
      <w:proofErr w:type="spellEnd"/>
      <w:r w:rsidRPr="00BC4B37">
        <w:rPr>
          <w:rFonts w:ascii="Times New Roman" w:eastAsia="Times New Roman" w:hAnsi="Times New Roman" w:cs="Times New Roman"/>
          <w:color w:val="000000"/>
          <w:sz w:val="27"/>
          <w:szCs w:val="27"/>
          <w:lang w:eastAsia="en-GB"/>
        </w:rPr>
        <w:t xml:space="preserve"> (whether written or otherwise), which makes reference to any service that may be provided by the advocate and solicitor or law practice, must not suggest any of the following:</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w:t>
      </w:r>
      <w:proofErr w:type="spellStart"/>
      <w:r w:rsidRPr="00BC4B37">
        <w:rPr>
          <w:rFonts w:ascii="Times New Roman" w:eastAsia="Times New Roman" w:hAnsi="Times New Roman" w:cs="Times New Roman"/>
          <w:color w:val="000000"/>
          <w:sz w:val="27"/>
          <w:szCs w:val="27"/>
          <w:lang w:eastAsia="en-GB"/>
        </w:rPr>
        <w:t>i</w:t>
      </w:r>
      <w:proofErr w:type="spellEnd"/>
      <w:r w:rsidRPr="00BC4B37">
        <w:rPr>
          <w:rFonts w:ascii="Times New Roman" w:eastAsia="Times New Roman" w:hAnsi="Times New Roman" w:cs="Times New Roman"/>
          <w:color w:val="000000"/>
          <w:sz w:val="27"/>
          <w:szCs w:val="27"/>
          <w:lang w:eastAsia="en-GB"/>
        </w:rPr>
        <w:t>) </w:t>
      </w:r>
      <w:proofErr w:type="gramStart"/>
      <w:r w:rsidRPr="00BC4B37">
        <w:rPr>
          <w:rFonts w:ascii="Times New Roman" w:eastAsia="Times New Roman" w:hAnsi="Times New Roman" w:cs="Times New Roman"/>
          <w:color w:val="000000"/>
          <w:sz w:val="27"/>
          <w:szCs w:val="27"/>
          <w:lang w:eastAsia="en-GB"/>
        </w:rPr>
        <w:t>that</w:t>
      </w:r>
      <w:proofErr w:type="gramEnd"/>
      <w:r w:rsidRPr="00BC4B37">
        <w:rPr>
          <w:rFonts w:ascii="Times New Roman" w:eastAsia="Times New Roman" w:hAnsi="Times New Roman" w:cs="Times New Roman"/>
          <w:color w:val="000000"/>
          <w:sz w:val="27"/>
          <w:szCs w:val="27"/>
          <w:lang w:eastAsia="en-GB"/>
        </w:rPr>
        <w:t xml:space="preserve"> the </w:t>
      </w:r>
      <w:proofErr w:type="spellStart"/>
      <w:r w:rsidRPr="00BC4B37">
        <w:rPr>
          <w:rFonts w:ascii="Times New Roman" w:eastAsia="Times New Roman" w:hAnsi="Times New Roman" w:cs="Times New Roman"/>
          <w:color w:val="000000"/>
          <w:sz w:val="27"/>
          <w:szCs w:val="27"/>
          <w:lang w:eastAsia="en-GB"/>
        </w:rPr>
        <w:t>conveyancing</w:t>
      </w:r>
      <w:proofErr w:type="spellEnd"/>
      <w:r w:rsidRPr="00BC4B37">
        <w:rPr>
          <w:rFonts w:ascii="Times New Roman" w:eastAsia="Times New Roman" w:hAnsi="Times New Roman" w:cs="Times New Roman"/>
          <w:color w:val="000000"/>
          <w:sz w:val="27"/>
          <w:szCs w:val="27"/>
          <w:lang w:eastAsia="en-GB"/>
        </w:rPr>
        <w:t xml:space="preserve"> service is free;</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 xml:space="preserve">(ii) that different charges for the </w:t>
      </w:r>
      <w:proofErr w:type="spellStart"/>
      <w:r w:rsidRPr="00BC4B37">
        <w:rPr>
          <w:rFonts w:ascii="Times New Roman" w:eastAsia="Times New Roman" w:hAnsi="Times New Roman" w:cs="Times New Roman"/>
          <w:color w:val="000000"/>
          <w:sz w:val="27"/>
          <w:szCs w:val="27"/>
          <w:lang w:eastAsia="en-GB"/>
        </w:rPr>
        <w:t>conveyancing</w:t>
      </w:r>
      <w:proofErr w:type="spellEnd"/>
      <w:r w:rsidRPr="00BC4B37">
        <w:rPr>
          <w:rFonts w:ascii="Times New Roman" w:eastAsia="Times New Roman" w:hAnsi="Times New Roman" w:cs="Times New Roman"/>
          <w:color w:val="000000"/>
          <w:sz w:val="27"/>
          <w:szCs w:val="27"/>
          <w:lang w:eastAsia="en-GB"/>
        </w:rPr>
        <w:t xml:space="preserve"> services would be made according to whether or not the client instructs the particular advocate and solicitor or law practice; 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(iii) </w:t>
      </w:r>
      <w:proofErr w:type="gramStart"/>
      <w:r w:rsidRPr="00BC4B37">
        <w:rPr>
          <w:rFonts w:ascii="Times New Roman" w:eastAsia="Times New Roman" w:hAnsi="Times New Roman" w:cs="Times New Roman"/>
          <w:color w:val="000000"/>
          <w:sz w:val="27"/>
          <w:szCs w:val="27"/>
          <w:lang w:eastAsia="en-GB"/>
        </w:rPr>
        <w:t>that</w:t>
      </w:r>
      <w:proofErr w:type="gramEnd"/>
      <w:r w:rsidRPr="00BC4B37">
        <w:rPr>
          <w:rFonts w:ascii="Times New Roman" w:eastAsia="Times New Roman" w:hAnsi="Times New Roman" w:cs="Times New Roman"/>
          <w:color w:val="000000"/>
          <w:sz w:val="27"/>
          <w:szCs w:val="27"/>
          <w:lang w:eastAsia="en-GB"/>
        </w:rPr>
        <w:t xml:space="preserve"> the availability or price of other services offered by the </w:t>
      </w:r>
      <w:proofErr w:type="spellStart"/>
      <w:r w:rsidRPr="00BC4B37">
        <w:rPr>
          <w:rFonts w:ascii="Times New Roman" w:eastAsia="Times New Roman" w:hAnsi="Times New Roman" w:cs="Times New Roman"/>
          <w:color w:val="000000"/>
          <w:sz w:val="27"/>
          <w:szCs w:val="27"/>
          <w:lang w:eastAsia="en-GB"/>
        </w:rPr>
        <w:t>referror</w:t>
      </w:r>
      <w:proofErr w:type="spellEnd"/>
      <w:r w:rsidRPr="00BC4B37">
        <w:rPr>
          <w:rFonts w:ascii="Times New Roman" w:eastAsia="Times New Roman" w:hAnsi="Times New Roman" w:cs="Times New Roman"/>
          <w:color w:val="000000"/>
          <w:sz w:val="27"/>
          <w:szCs w:val="27"/>
          <w:lang w:eastAsia="en-GB"/>
        </w:rPr>
        <w:t xml:space="preserve"> or any party related to the </w:t>
      </w:r>
      <w:proofErr w:type="spellStart"/>
      <w:r w:rsidRPr="00BC4B37">
        <w:rPr>
          <w:rFonts w:ascii="Times New Roman" w:eastAsia="Times New Roman" w:hAnsi="Times New Roman" w:cs="Times New Roman"/>
          <w:color w:val="000000"/>
          <w:sz w:val="27"/>
          <w:szCs w:val="27"/>
          <w:lang w:eastAsia="en-GB"/>
        </w:rPr>
        <w:t>referror</w:t>
      </w:r>
      <w:proofErr w:type="spellEnd"/>
      <w:r w:rsidRPr="00BC4B37">
        <w:rPr>
          <w:rFonts w:ascii="Times New Roman" w:eastAsia="Times New Roman" w:hAnsi="Times New Roman" w:cs="Times New Roman"/>
          <w:color w:val="000000"/>
          <w:sz w:val="27"/>
          <w:szCs w:val="27"/>
          <w:lang w:eastAsia="en-GB"/>
        </w:rPr>
        <w:t xml:space="preserve"> are conditional on the client instructing the advocate and solicitor or law practice; and</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(d) </w:t>
      </w:r>
      <w:proofErr w:type="gramStart"/>
      <w:r w:rsidRPr="00BC4B37">
        <w:rPr>
          <w:rFonts w:ascii="Times New Roman" w:eastAsia="Times New Roman" w:hAnsi="Times New Roman" w:cs="Times New Roman"/>
          <w:color w:val="000000"/>
          <w:sz w:val="27"/>
          <w:szCs w:val="27"/>
          <w:lang w:eastAsia="en-GB"/>
        </w:rPr>
        <w:t>the</w:t>
      </w:r>
      <w:proofErr w:type="gramEnd"/>
      <w:r w:rsidRPr="00BC4B37">
        <w:rPr>
          <w:rFonts w:ascii="Times New Roman" w:eastAsia="Times New Roman" w:hAnsi="Times New Roman" w:cs="Times New Roman"/>
          <w:color w:val="000000"/>
          <w:sz w:val="27"/>
          <w:szCs w:val="27"/>
          <w:lang w:eastAsia="en-GB"/>
        </w:rPr>
        <w:t xml:space="preserve"> </w:t>
      </w:r>
      <w:proofErr w:type="spellStart"/>
      <w:r w:rsidRPr="00BC4B37">
        <w:rPr>
          <w:rFonts w:ascii="Times New Roman" w:eastAsia="Times New Roman" w:hAnsi="Times New Roman" w:cs="Times New Roman"/>
          <w:color w:val="000000"/>
          <w:sz w:val="27"/>
          <w:szCs w:val="27"/>
          <w:lang w:eastAsia="en-GB"/>
        </w:rPr>
        <w:t>referror</w:t>
      </w:r>
      <w:proofErr w:type="spellEnd"/>
      <w:r w:rsidRPr="00BC4B37">
        <w:rPr>
          <w:rFonts w:ascii="Times New Roman" w:eastAsia="Times New Roman" w:hAnsi="Times New Roman" w:cs="Times New Roman"/>
          <w:color w:val="000000"/>
          <w:sz w:val="27"/>
          <w:szCs w:val="27"/>
          <w:lang w:eastAsia="en-GB"/>
        </w:rPr>
        <w:t xml:space="preserve"> must not do anything to impair the right of the client not to appoint the advocate and solicitor or law practice or in any way influence the right of the client to appoint the advocate and solicitor or law practice of his choice.</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 xml:space="preserve">(2) The advocate and solicitor or law practice, as the case may be, must forthwith terminate the agreement if the </w:t>
      </w:r>
      <w:proofErr w:type="spellStart"/>
      <w:r w:rsidRPr="00BC4B37">
        <w:rPr>
          <w:rFonts w:ascii="Times New Roman" w:eastAsia="Times New Roman" w:hAnsi="Times New Roman" w:cs="Times New Roman"/>
          <w:color w:val="000000"/>
          <w:sz w:val="27"/>
          <w:szCs w:val="27"/>
          <w:lang w:eastAsia="en-GB"/>
        </w:rPr>
        <w:t>referror</w:t>
      </w:r>
      <w:proofErr w:type="spellEnd"/>
      <w:r w:rsidRPr="00BC4B37">
        <w:rPr>
          <w:rFonts w:ascii="Times New Roman" w:eastAsia="Times New Roman" w:hAnsi="Times New Roman" w:cs="Times New Roman"/>
          <w:color w:val="000000"/>
          <w:sz w:val="27"/>
          <w:szCs w:val="27"/>
          <w:lang w:eastAsia="en-GB"/>
        </w:rPr>
        <w:t> is in breach of any term referred to in paragraph (1) or if there is reason to believe that the advocate and solicitor or law practice is in breach of such term.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 xml:space="preserve">(3) Where the advocate and solicitor or law practice has terminated an agreement under paragraph (2), the advocate and solicitor or law practice, as the case may be, may continue to act in matters the advocate and solicitor or law practice was instructed prior to the termination but should not accept any further referrals from the </w:t>
      </w:r>
      <w:proofErr w:type="spellStart"/>
      <w:r w:rsidRPr="00BC4B37">
        <w:rPr>
          <w:rFonts w:ascii="Times New Roman" w:eastAsia="Times New Roman" w:hAnsi="Times New Roman" w:cs="Times New Roman"/>
          <w:color w:val="000000"/>
          <w:sz w:val="27"/>
          <w:szCs w:val="27"/>
          <w:lang w:eastAsia="en-GB"/>
        </w:rPr>
        <w:t>referror</w:t>
      </w:r>
      <w:proofErr w:type="spellEnd"/>
      <w:r w:rsidRPr="00BC4B37">
        <w:rPr>
          <w:rFonts w:ascii="Times New Roman" w:eastAsia="Times New Roman" w:hAnsi="Times New Roman" w:cs="Times New Roman"/>
          <w:color w:val="000000"/>
          <w:sz w:val="27"/>
          <w:szCs w:val="27"/>
          <w:lang w:eastAsia="en-GB"/>
        </w:rPr>
        <w:t>.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15" w:name="1276223545-000198"/>
      <w:bookmarkEnd w:id="15"/>
      <w:r w:rsidRPr="00BC4B37">
        <w:rPr>
          <w:rFonts w:ascii="Times New Roman" w:eastAsia="Times New Roman" w:hAnsi="Times New Roman" w:cs="Times New Roman"/>
          <w:b/>
          <w:bCs/>
          <w:color w:val="000000"/>
          <w:sz w:val="27"/>
          <w:szCs w:val="27"/>
          <w:lang w:eastAsia="en-GB"/>
        </w:rPr>
        <w:t>Notifications by locum solicitors</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11C.</w:t>
      </w:r>
      <w:r w:rsidRPr="00BC4B37">
        <w:rPr>
          <w:rFonts w:ascii="Times New Roman" w:eastAsia="Times New Roman" w:hAnsi="Times New Roman" w:cs="Times New Roman"/>
          <w:color w:val="000000"/>
          <w:sz w:val="27"/>
          <w:szCs w:val="27"/>
          <w:lang w:eastAsia="en-GB"/>
        </w:rPr>
        <w:t>—(1) Whenever an advocate and solicitor is engaged as a locum solicitor by any law practice, he shall notify the Law Society (not later than 7 days from the commencement of each such engagement) of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w:t>
      </w:r>
      <w:proofErr w:type="gramStart"/>
      <w:r w:rsidRPr="00BC4B37">
        <w:rPr>
          <w:rFonts w:ascii="Times New Roman" w:eastAsia="Times New Roman" w:hAnsi="Times New Roman" w:cs="Times New Roman"/>
          <w:color w:val="000000"/>
          <w:sz w:val="27"/>
          <w:szCs w:val="27"/>
          <w:lang w:eastAsia="en-GB"/>
        </w:rPr>
        <w:t>the</w:t>
      </w:r>
      <w:proofErr w:type="gramEnd"/>
      <w:r w:rsidRPr="00BC4B37">
        <w:rPr>
          <w:rFonts w:ascii="Times New Roman" w:eastAsia="Times New Roman" w:hAnsi="Times New Roman" w:cs="Times New Roman"/>
          <w:color w:val="000000"/>
          <w:sz w:val="27"/>
          <w:szCs w:val="27"/>
          <w:lang w:eastAsia="en-GB"/>
        </w:rPr>
        <w:t xml:space="preserve"> name of the law practice engaging him;</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the</w:t>
      </w:r>
      <w:proofErr w:type="gramEnd"/>
      <w:r w:rsidRPr="00BC4B37">
        <w:rPr>
          <w:rFonts w:ascii="Times New Roman" w:eastAsia="Times New Roman" w:hAnsi="Times New Roman" w:cs="Times New Roman"/>
          <w:color w:val="000000"/>
          <w:sz w:val="27"/>
          <w:szCs w:val="27"/>
          <w:lang w:eastAsia="en-GB"/>
        </w:rPr>
        <w:t xml:space="preserve"> date of commencement of his engagement by that law practice; and</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(c) </w:t>
      </w:r>
      <w:proofErr w:type="gramStart"/>
      <w:r w:rsidRPr="00BC4B37">
        <w:rPr>
          <w:rFonts w:ascii="Times New Roman" w:eastAsia="Times New Roman" w:hAnsi="Times New Roman" w:cs="Times New Roman"/>
          <w:color w:val="000000"/>
          <w:sz w:val="27"/>
          <w:szCs w:val="27"/>
          <w:lang w:eastAsia="en-GB"/>
        </w:rPr>
        <w:t>the</w:t>
      </w:r>
      <w:proofErr w:type="gramEnd"/>
      <w:r w:rsidRPr="00BC4B37">
        <w:rPr>
          <w:rFonts w:ascii="Times New Roman" w:eastAsia="Times New Roman" w:hAnsi="Times New Roman" w:cs="Times New Roman"/>
          <w:color w:val="000000"/>
          <w:sz w:val="27"/>
          <w:szCs w:val="27"/>
          <w:lang w:eastAsia="en-GB"/>
        </w:rPr>
        <w:t xml:space="preserve"> period of his engagement by that law practice.</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(2) Whenever an advocate and solicitor ceases to be engaged as a locum solicitor by any law practice, he shall notify the Law Society (not later than 7 days from the cessation of each such engagement) of the date of cessation of his engagement by that law practice.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16" w:name="1276223545-000216"/>
      <w:bookmarkEnd w:id="16"/>
      <w:r w:rsidRPr="00BC4B37">
        <w:rPr>
          <w:rFonts w:ascii="Times New Roman" w:eastAsia="Times New Roman" w:hAnsi="Times New Roman" w:cs="Times New Roman"/>
          <w:b/>
          <w:bCs/>
          <w:color w:val="000000"/>
          <w:sz w:val="27"/>
          <w:szCs w:val="27"/>
          <w:lang w:eastAsia="en-GB"/>
        </w:rPr>
        <w:t>Knowing your client</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11D.</w:t>
      </w:r>
      <w:r w:rsidRPr="00BC4B37">
        <w:rPr>
          <w:rFonts w:ascii="Times New Roman" w:eastAsia="Times New Roman" w:hAnsi="Times New Roman" w:cs="Times New Roman"/>
          <w:color w:val="000000"/>
          <w:sz w:val="27"/>
          <w:szCs w:val="27"/>
          <w:lang w:eastAsia="en-GB"/>
        </w:rPr>
        <w:t>—(1) </w:t>
      </w:r>
      <w:proofErr w:type="gramStart"/>
      <w:r w:rsidRPr="00BC4B37">
        <w:rPr>
          <w:rFonts w:ascii="Times New Roman" w:eastAsia="Times New Roman" w:hAnsi="Times New Roman" w:cs="Times New Roman"/>
          <w:color w:val="000000"/>
          <w:sz w:val="27"/>
          <w:szCs w:val="27"/>
          <w:lang w:eastAsia="en-GB"/>
        </w:rPr>
        <w:t>An</w:t>
      </w:r>
      <w:proofErr w:type="gramEnd"/>
      <w:r w:rsidRPr="00BC4B37">
        <w:rPr>
          <w:rFonts w:ascii="Times New Roman" w:eastAsia="Times New Roman" w:hAnsi="Times New Roman" w:cs="Times New Roman"/>
          <w:color w:val="000000"/>
          <w:sz w:val="27"/>
          <w:szCs w:val="27"/>
          <w:lang w:eastAsia="en-GB"/>
        </w:rPr>
        <w:t xml:space="preserve"> advocate and solicitor or a law practice shall take reasonable measures to ascertain the identity of a client as soon as reasonably practicable before accepting instructions to act in a matter.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(2) An advocate and solicitor or a law practice receiving instructions in a matter from an agent on behalf of a principal client shall take reasonable measures to ascertain the identity of the principal client before accepting instructions to act in the matter.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lastRenderedPageBreak/>
        <w:t>(3) Subject to paragraph (4), where a client is not a natural person, an advocate and solicitor or a law practice shall take reasonable measures to ascertain the identities of the natural persons that have a controlling interest in or that exercise effective control over the client.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(4) Paragraph (3) shall not apply in respect of a client that is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w:t>
      </w:r>
      <w:proofErr w:type="gramStart"/>
      <w:r w:rsidRPr="00BC4B37">
        <w:rPr>
          <w:rFonts w:ascii="Times New Roman" w:eastAsia="Times New Roman" w:hAnsi="Times New Roman" w:cs="Times New Roman"/>
          <w:color w:val="000000"/>
          <w:sz w:val="27"/>
          <w:szCs w:val="27"/>
          <w:lang w:eastAsia="en-GB"/>
        </w:rPr>
        <w:t>a</w:t>
      </w:r>
      <w:proofErr w:type="gramEnd"/>
      <w:r w:rsidRPr="00BC4B37">
        <w:rPr>
          <w:rFonts w:ascii="Times New Roman" w:eastAsia="Times New Roman" w:hAnsi="Times New Roman" w:cs="Times New Roman"/>
          <w:color w:val="000000"/>
          <w:sz w:val="27"/>
          <w:szCs w:val="27"/>
          <w:lang w:eastAsia="en-GB"/>
        </w:rPr>
        <w:t xml:space="preserve"> ministry or department of the Government, an organ of State or a statutory board; 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a</w:t>
      </w:r>
      <w:proofErr w:type="gramEnd"/>
      <w:r w:rsidRPr="00BC4B37">
        <w:rPr>
          <w:rFonts w:ascii="Times New Roman" w:eastAsia="Times New Roman" w:hAnsi="Times New Roman" w:cs="Times New Roman"/>
          <w:color w:val="000000"/>
          <w:sz w:val="27"/>
          <w:szCs w:val="27"/>
          <w:lang w:eastAsia="en-GB"/>
        </w:rPr>
        <w:t xml:space="preserve"> public company listed on a securities exchange or a recognised securities exchange within the meaning of the Securities and Futures Act (Cap. 289).</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17" w:name="1276223545-000237"/>
      <w:bookmarkEnd w:id="17"/>
      <w:r w:rsidRPr="00BC4B37">
        <w:rPr>
          <w:rFonts w:ascii="Times New Roman" w:eastAsia="Times New Roman" w:hAnsi="Times New Roman" w:cs="Times New Roman"/>
          <w:b/>
          <w:bCs/>
          <w:color w:val="000000"/>
          <w:sz w:val="27"/>
          <w:szCs w:val="27"/>
          <w:lang w:eastAsia="en-GB"/>
        </w:rPr>
        <w:t>Prohibition against anonymous accounts</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11E.</w:t>
      </w:r>
      <w:r w:rsidRPr="00BC4B37">
        <w:rPr>
          <w:rFonts w:ascii="Times New Roman" w:eastAsia="Times New Roman" w:hAnsi="Times New Roman" w:cs="Times New Roman"/>
          <w:color w:val="000000"/>
          <w:sz w:val="27"/>
          <w:szCs w:val="27"/>
          <w:lang w:eastAsia="en-GB"/>
        </w:rPr>
        <w:t>An advocate and solicitor or a law practice shall not open or maintain any account for or hold and receive moneys from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w:t>
      </w:r>
      <w:proofErr w:type="gramStart"/>
      <w:r w:rsidRPr="00BC4B37">
        <w:rPr>
          <w:rFonts w:ascii="Times New Roman" w:eastAsia="Times New Roman" w:hAnsi="Times New Roman" w:cs="Times New Roman"/>
          <w:color w:val="000000"/>
          <w:sz w:val="27"/>
          <w:szCs w:val="27"/>
          <w:lang w:eastAsia="en-GB"/>
        </w:rPr>
        <w:t>an</w:t>
      </w:r>
      <w:proofErr w:type="gramEnd"/>
      <w:r w:rsidRPr="00BC4B37">
        <w:rPr>
          <w:rFonts w:ascii="Times New Roman" w:eastAsia="Times New Roman" w:hAnsi="Times New Roman" w:cs="Times New Roman"/>
          <w:color w:val="000000"/>
          <w:sz w:val="27"/>
          <w:szCs w:val="27"/>
          <w:lang w:eastAsia="en-GB"/>
        </w:rPr>
        <w:t xml:space="preserve"> anonymous source; 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a</w:t>
      </w:r>
      <w:proofErr w:type="gramEnd"/>
      <w:r w:rsidRPr="00BC4B37">
        <w:rPr>
          <w:rFonts w:ascii="Times New Roman" w:eastAsia="Times New Roman" w:hAnsi="Times New Roman" w:cs="Times New Roman"/>
          <w:color w:val="000000"/>
          <w:sz w:val="27"/>
          <w:szCs w:val="27"/>
          <w:lang w:eastAsia="en-GB"/>
        </w:rPr>
        <w:t xml:space="preserve"> client with an obviously fictitious name.</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18" w:name="1276223545-000247"/>
      <w:bookmarkEnd w:id="18"/>
      <w:r w:rsidRPr="00BC4B37">
        <w:rPr>
          <w:rFonts w:ascii="Times New Roman" w:eastAsia="Times New Roman" w:hAnsi="Times New Roman" w:cs="Times New Roman"/>
          <w:b/>
          <w:bCs/>
          <w:color w:val="000000"/>
          <w:sz w:val="27"/>
          <w:szCs w:val="27"/>
          <w:lang w:eastAsia="en-GB"/>
        </w:rPr>
        <w:t>Knowing your client’s business relationship</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11F.</w:t>
      </w:r>
      <w:r w:rsidRPr="00BC4B37">
        <w:rPr>
          <w:rFonts w:ascii="Times New Roman" w:eastAsia="Times New Roman" w:hAnsi="Times New Roman" w:cs="Times New Roman"/>
          <w:color w:val="000000"/>
          <w:sz w:val="27"/>
          <w:szCs w:val="27"/>
          <w:lang w:eastAsia="en-GB"/>
        </w:rPr>
        <w:t>—(1) </w:t>
      </w:r>
      <w:proofErr w:type="gramStart"/>
      <w:r w:rsidRPr="00BC4B37">
        <w:rPr>
          <w:rFonts w:ascii="Times New Roman" w:eastAsia="Times New Roman" w:hAnsi="Times New Roman" w:cs="Times New Roman"/>
          <w:color w:val="000000"/>
          <w:sz w:val="27"/>
          <w:szCs w:val="27"/>
          <w:lang w:eastAsia="en-GB"/>
        </w:rPr>
        <w:t>This</w:t>
      </w:r>
      <w:proofErr w:type="gramEnd"/>
      <w:r w:rsidRPr="00BC4B37">
        <w:rPr>
          <w:rFonts w:ascii="Times New Roman" w:eastAsia="Times New Roman" w:hAnsi="Times New Roman" w:cs="Times New Roman"/>
          <w:color w:val="000000"/>
          <w:sz w:val="27"/>
          <w:szCs w:val="27"/>
          <w:lang w:eastAsia="en-GB"/>
        </w:rPr>
        <w:t xml:space="preserve"> rule shall apply where an advocate and solicitor or a law practice acts for a client in any of the following matters:</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w:t>
      </w:r>
      <w:proofErr w:type="gramStart"/>
      <w:r w:rsidRPr="00BC4B37">
        <w:rPr>
          <w:rFonts w:ascii="Times New Roman" w:eastAsia="Times New Roman" w:hAnsi="Times New Roman" w:cs="Times New Roman"/>
          <w:color w:val="000000"/>
          <w:sz w:val="27"/>
          <w:szCs w:val="27"/>
          <w:lang w:eastAsia="en-GB"/>
        </w:rPr>
        <w:t>acquisition</w:t>
      </w:r>
      <w:proofErr w:type="gramEnd"/>
      <w:r w:rsidRPr="00BC4B37">
        <w:rPr>
          <w:rFonts w:ascii="Times New Roman" w:eastAsia="Times New Roman" w:hAnsi="Times New Roman" w:cs="Times New Roman"/>
          <w:color w:val="000000"/>
          <w:sz w:val="27"/>
          <w:szCs w:val="27"/>
          <w:lang w:eastAsia="en-GB"/>
        </w:rPr>
        <w:t>, divestment or any other dealing of any interest in real estate;</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management</w:t>
      </w:r>
      <w:proofErr w:type="gramEnd"/>
      <w:r w:rsidRPr="00BC4B37">
        <w:rPr>
          <w:rFonts w:ascii="Times New Roman" w:eastAsia="Times New Roman" w:hAnsi="Times New Roman" w:cs="Times New Roman"/>
          <w:color w:val="000000"/>
          <w:sz w:val="27"/>
          <w:szCs w:val="27"/>
          <w:lang w:eastAsia="en-GB"/>
        </w:rPr>
        <w:t xml:space="preserve"> of client’s moneys, securities or other assets, or bank, savings or securities accounts;</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(c) </w:t>
      </w:r>
      <w:proofErr w:type="gramStart"/>
      <w:r w:rsidRPr="00BC4B37">
        <w:rPr>
          <w:rFonts w:ascii="Times New Roman" w:eastAsia="Times New Roman" w:hAnsi="Times New Roman" w:cs="Times New Roman"/>
          <w:color w:val="000000"/>
          <w:sz w:val="27"/>
          <w:szCs w:val="27"/>
          <w:lang w:eastAsia="en-GB"/>
        </w:rPr>
        <w:t>creation</w:t>
      </w:r>
      <w:proofErr w:type="gramEnd"/>
      <w:r w:rsidRPr="00BC4B37">
        <w:rPr>
          <w:rFonts w:ascii="Times New Roman" w:eastAsia="Times New Roman" w:hAnsi="Times New Roman" w:cs="Times New Roman"/>
          <w:color w:val="000000"/>
          <w:sz w:val="27"/>
          <w:szCs w:val="27"/>
          <w:lang w:eastAsia="en-GB"/>
        </w:rPr>
        <w:t>, operation or management of a company, corporation, partnership, society, trust or other legal entity or legal arrangement;</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(d) </w:t>
      </w:r>
      <w:proofErr w:type="gramStart"/>
      <w:r w:rsidRPr="00BC4B37">
        <w:rPr>
          <w:rFonts w:ascii="Times New Roman" w:eastAsia="Times New Roman" w:hAnsi="Times New Roman" w:cs="Times New Roman"/>
          <w:color w:val="000000"/>
          <w:sz w:val="27"/>
          <w:szCs w:val="27"/>
          <w:lang w:eastAsia="en-GB"/>
        </w:rPr>
        <w:t>acquisition</w:t>
      </w:r>
      <w:proofErr w:type="gramEnd"/>
      <w:r w:rsidRPr="00BC4B37">
        <w:rPr>
          <w:rFonts w:ascii="Times New Roman" w:eastAsia="Times New Roman" w:hAnsi="Times New Roman" w:cs="Times New Roman"/>
          <w:color w:val="000000"/>
          <w:sz w:val="27"/>
          <w:szCs w:val="27"/>
          <w:lang w:eastAsia="en-GB"/>
        </w:rPr>
        <w:t>, merger, sale or disposal of a company, corporation, partnership, business trust, sole proprietorship or other business entity; 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(e) </w:t>
      </w:r>
      <w:proofErr w:type="gramStart"/>
      <w:r w:rsidRPr="00BC4B37">
        <w:rPr>
          <w:rFonts w:ascii="Times New Roman" w:eastAsia="Times New Roman" w:hAnsi="Times New Roman" w:cs="Times New Roman"/>
          <w:color w:val="000000"/>
          <w:sz w:val="27"/>
          <w:szCs w:val="27"/>
          <w:lang w:eastAsia="en-GB"/>
        </w:rPr>
        <w:t>a</w:t>
      </w:r>
      <w:proofErr w:type="gramEnd"/>
      <w:r w:rsidRPr="00BC4B37">
        <w:rPr>
          <w:rFonts w:ascii="Times New Roman" w:eastAsia="Times New Roman" w:hAnsi="Times New Roman" w:cs="Times New Roman"/>
          <w:color w:val="000000"/>
          <w:sz w:val="27"/>
          <w:szCs w:val="27"/>
          <w:lang w:eastAsia="en-GB"/>
        </w:rPr>
        <w:t xml:space="preserve"> matter that is unusual in the ordinary course of business having regard to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w:t>
      </w:r>
      <w:proofErr w:type="spellStart"/>
      <w:r w:rsidRPr="00BC4B37">
        <w:rPr>
          <w:rFonts w:ascii="Times New Roman" w:eastAsia="Times New Roman" w:hAnsi="Times New Roman" w:cs="Times New Roman"/>
          <w:color w:val="000000"/>
          <w:sz w:val="27"/>
          <w:szCs w:val="27"/>
          <w:lang w:eastAsia="en-GB"/>
        </w:rPr>
        <w:t>i</w:t>
      </w:r>
      <w:proofErr w:type="spellEnd"/>
      <w:r w:rsidRPr="00BC4B37">
        <w:rPr>
          <w:rFonts w:ascii="Times New Roman" w:eastAsia="Times New Roman" w:hAnsi="Times New Roman" w:cs="Times New Roman"/>
          <w:color w:val="000000"/>
          <w:sz w:val="27"/>
          <w:szCs w:val="27"/>
          <w:lang w:eastAsia="en-GB"/>
        </w:rPr>
        <w:t>) </w:t>
      </w:r>
      <w:proofErr w:type="gramStart"/>
      <w:r w:rsidRPr="00BC4B37">
        <w:rPr>
          <w:rFonts w:ascii="Times New Roman" w:eastAsia="Times New Roman" w:hAnsi="Times New Roman" w:cs="Times New Roman"/>
          <w:color w:val="000000"/>
          <w:sz w:val="27"/>
          <w:szCs w:val="27"/>
          <w:lang w:eastAsia="en-GB"/>
        </w:rPr>
        <w:t>the</w:t>
      </w:r>
      <w:proofErr w:type="gramEnd"/>
      <w:r w:rsidRPr="00BC4B37">
        <w:rPr>
          <w:rFonts w:ascii="Times New Roman" w:eastAsia="Times New Roman" w:hAnsi="Times New Roman" w:cs="Times New Roman"/>
          <w:color w:val="000000"/>
          <w:sz w:val="27"/>
          <w:szCs w:val="27"/>
          <w:lang w:eastAsia="en-GB"/>
        </w:rPr>
        <w:t xml:space="preserve"> complexity of the matter;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(ii) </w:t>
      </w:r>
      <w:proofErr w:type="gramStart"/>
      <w:r w:rsidRPr="00BC4B37">
        <w:rPr>
          <w:rFonts w:ascii="Times New Roman" w:eastAsia="Times New Roman" w:hAnsi="Times New Roman" w:cs="Times New Roman"/>
          <w:color w:val="000000"/>
          <w:sz w:val="27"/>
          <w:szCs w:val="27"/>
          <w:lang w:eastAsia="en-GB"/>
        </w:rPr>
        <w:t>the</w:t>
      </w:r>
      <w:proofErr w:type="gramEnd"/>
      <w:r w:rsidRPr="00BC4B37">
        <w:rPr>
          <w:rFonts w:ascii="Times New Roman" w:eastAsia="Times New Roman" w:hAnsi="Times New Roman" w:cs="Times New Roman"/>
          <w:color w:val="000000"/>
          <w:sz w:val="27"/>
          <w:szCs w:val="27"/>
          <w:lang w:eastAsia="en-GB"/>
        </w:rPr>
        <w:t xml:space="preserve"> quantum involved;</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(iii) </w:t>
      </w:r>
      <w:proofErr w:type="gramStart"/>
      <w:r w:rsidRPr="00BC4B37">
        <w:rPr>
          <w:rFonts w:ascii="Times New Roman" w:eastAsia="Times New Roman" w:hAnsi="Times New Roman" w:cs="Times New Roman"/>
          <w:color w:val="000000"/>
          <w:sz w:val="27"/>
          <w:szCs w:val="27"/>
          <w:lang w:eastAsia="en-GB"/>
        </w:rPr>
        <w:t>any</w:t>
      </w:r>
      <w:proofErr w:type="gramEnd"/>
      <w:r w:rsidRPr="00BC4B37">
        <w:rPr>
          <w:rFonts w:ascii="Times New Roman" w:eastAsia="Times New Roman" w:hAnsi="Times New Roman" w:cs="Times New Roman"/>
          <w:color w:val="000000"/>
          <w:sz w:val="27"/>
          <w:szCs w:val="27"/>
          <w:lang w:eastAsia="en-GB"/>
        </w:rPr>
        <w:t xml:space="preserve"> apparent economic or lawful purpose of the matter; and</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(iv) </w:t>
      </w:r>
      <w:proofErr w:type="gramStart"/>
      <w:r w:rsidRPr="00BC4B37">
        <w:rPr>
          <w:rFonts w:ascii="Times New Roman" w:eastAsia="Times New Roman" w:hAnsi="Times New Roman" w:cs="Times New Roman"/>
          <w:color w:val="000000"/>
          <w:sz w:val="27"/>
          <w:szCs w:val="27"/>
          <w:lang w:eastAsia="en-GB"/>
        </w:rPr>
        <w:t>the</w:t>
      </w:r>
      <w:proofErr w:type="gramEnd"/>
      <w:r w:rsidRPr="00BC4B37">
        <w:rPr>
          <w:rFonts w:ascii="Times New Roman" w:eastAsia="Times New Roman" w:hAnsi="Times New Roman" w:cs="Times New Roman"/>
          <w:color w:val="000000"/>
          <w:sz w:val="27"/>
          <w:szCs w:val="27"/>
          <w:lang w:eastAsia="en-GB"/>
        </w:rPr>
        <w:t xml:space="preserve"> business and risk profile of the client.</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(2) When accepting instructions in relation to a matter referred to in paragraph (1), and at any time thereafter in accordance with the Law Society’s Practice Directions, the advocate and solicitor or the law practice shall obtain satisfactory evidence as to the nature and purpose of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w:t>
      </w:r>
      <w:proofErr w:type="gramStart"/>
      <w:r w:rsidRPr="00BC4B37">
        <w:rPr>
          <w:rFonts w:ascii="Times New Roman" w:eastAsia="Times New Roman" w:hAnsi="Times New Roman" w:cs="Times New Roman"/>
          <w:color w:val="000000"/>
          <w:sz w:val="27"/>
          <w:szCs w:val="27"/>
          <w:lang w:eastAsia="en-GB"/>
        </w:rPr>
        <w:t>the</w:t>
      </w:r>
      <w:proofErr w:type="gramEnd"/>
      <w:r w:rsidRPr="00BC4B37">
        <w:rPr>
          <w:rFonts w:ascii="Times New Roman" w:eastAsia="Times New Roman" w:hAnsi="Times New Roman" w:cs="Times New Roman"/>
          <w:color w:val="000000"/>
          <w:sz w:val="27"/>
          <w:szCs w:val="27"/>
          <w:lang w:eastAsia="en-GB"/>
        </w:rPr>
        <w:t xml:space="preserve"> business relationship with the client in the matter; and</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the</w:t>
      </w:r>
      <w:proofErr w:type="gramEnd"/>
      <w:r w:rsidRPr="00BC4B37">
        <w:rPr>
          <w:rFonts w:ascii="Times New Roman" w:eastAsia="Times New Roman" w:hAnsi="Times New Roman" w:cs="Times New Roman"/>
          <w:color w:val="000000"/>
          <w:sz w:val="27"/>
          <w:szCs w:val="27"/>
          <w:lang w:eastAsia="en-GB"/>
        </w:rPr>
        <w:t xml:space="preserve"> business relationship between the client and any other party to the matter.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(3) If a client refuses or is unable to provide the satisfactory evidence required under paragraph (2), the advocate and solicitor or the law practice shall not act or continue to act for the client.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(4) The satisfactory evidence required under paragraph (2) shall include the following:</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w:t>
      </w:r>
      <w:proofErr w:type="gramStart"/>
      <w:r w:rsidRPr="00BC4B37">
        <w:rPr>
          <w:rFonts w:ascii="Times New Roman" w:eastAsia="Times New Roman" w:hAnsi="Times New Roman" w:cs="Times New Roman"/>
          <w:color w:val="000000"/>
          <w:sz w:val="27"/>
          <w:szCs w:val="27"/>
          <w:lang w:eastAsia="en-GB"/>
        </w:rPr>
        <w:t>evidence</w:t>
      </w:r>
      <w:proofErr w:type="gramEnd"/>
      <w:r w:rsidRPr="00BC4B37">
        <w:rPr>
          <w:rFonts w:ascii="Times New Roman" w:eastAsia="Times New Roman" w:hAnsi="Times New Roman" w:cs="Times New Roman"/>
          <w:color w:val="000000"/>
          <w:sz w:val="27"/>
          <w:szCs w:val="27"/>
          <w:lang w:eastAsia="en-GB"/>
        </w:rPr>
        <w:t xml:space="preserve"> to ascertain the identity of the client; and</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if</w:t>
      </w:r>
      <w:proofErr w:type="gramEnd"/>
      <w:r w:rsidRPr="00BC4B37">
        <w:rPr>
          <w:rFonts w:ascii="Times New Roman" w:eastAsia="Times New Roman" w:hAnsi="Times New Roman" w:cs="Times New Roman"/>
          <w:color w:val="000000"/>
          <w:sz w:val="27"/>
          <w:szCs w:val="27"/>
          <w:lang w:eastAsia="en-GB"/>
        </w:rPr>
        <w:t xml:space="preserve"> moneys or securities are to be held for the client by the advocate and solicitor or the law practice, evidence to identify the legal and beneficial owners of the </w:t>
      </w:r>
      <w:r w:rsidRPr="00BC4B37">
        <w:rPr>
          <w:rFonts w:ascii="Times New Roman" w:eastAsia="Times New Roman" w:hAnsi="Times New Roman" w:cs="Times New Roman"/>
          <w:color w:val="000000"/>
          <w:sz w:val="27"/>
          <w:szCs w:val="27"/>
          <w:lang w:eastAsia="en-GB"/>
        </w:rPr>
        <w:lastRenderedPageBreak/>
        <w:t>moneys or securities to be deposited with or held by the advocate and solicitor or the law practice.</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19" w:name="1276223545-000301"/>
      <w:bookmarkEnd w:id="19"/>
      <w:r w:rsidRPr="00BC4B37">
        <w:rPr>
          <w:rFonts w:ascii="Times New Roman" w:eastAsia="Times New Roman" w:hAnsi="Times New Roman" w:cs="Times New Roman"/>
          <w:b/>
          <w:bCs/>
          <w:color w:val="000000"/>
          <w:sz w:val="27"/>
          <w:szCs w:val="27"/>
          <w:lang w:eastAsia="en-GB"/>
        </w:rPr>
        <w:t>Suspicious transaction reporting</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11G.</w:t>
      </w:r>
      <w:r w:rsidRPr="00BC4B37">
        <w:rPr>
          <w:rFonts w:ascii="Times New Roman" w:eastAsia="Times New Roman" w:hAnsi="Times New Roman" w:cs="Times New Roman"/>
          <w:color w:val="000000"/>
          <w:sz w:val="27"/>
          <w:szCs w:val="27"/>
          <w:lang w:eastAsia="en-GB"/>
        </w:rPr>
        <w:t>Where an advocate and solicitor or a law practice knows or has reasonable grounds to suspect any matter referred to in section 39(1) of the Corruption, Drug Trafficking and Other Serious Crimes (Confiscation of Benefits) Act (Cap. 65A), the advocate and solicitor or the law practice shall disclose the matter to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w:t>
      </w:r>
      <w:proofErr w:type="gramStart"/>
      <w:r w:rsidRPr="00BC4B37">
        <w:rPr>
          <w:rFonts w:ascii="Times New Roman" w:eastAsia="Times New Roman" w:hAnsi="Times New Roman" w:cs="Times New Roman"/>
          <w:color w:val="000000"/>
          <w:sz w:val="27"/>
          <w:szCs w:val="27"/>
          <w:lang w:eastAsia="en-GB"/>
        </w:rPr>
        <w:t>the</w:t>
      </w:r>
      <w:proofErr w:type="gramEnd"/>
      <w:r w:rsidRPr="00BC4B37">
        <w:rPr>
          <w:rFonts w:ascii="Times New Roman" w:eastAsia="Times New Roman" w:hAnsi="Times New Roman" w:cs="Times New Roman"/>
          <w:color w:val="000000"/>
          <w:sz w:val="27"/>
          <w:szCs w:val="27"/>
          <w:lang w:eastAsia="en-GB"/>
        </w:rPr>
        <w:t xml:space="preserve"> Suspicious Transaction Reporting Office of the Commercial Affairs Department by way of a suspicious transaction report; 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an</w:t>
      </w:r>
      <w:proofErr w:type="gramEnd"/>
      <w:r w:rsidRPr="00BC4B37">
        <w:rPr>
          <w:rFonts w:ascii="Times New Roman" w:eastAsia="Times New Roman" w:hAnsi="Times New Roman" w:cs="Times New Roman"/>
          <w:color w:val="000000"/>
          <w:sz w:val="27"/>
          <w:szCs w:val="27"/>
          <w:lang w:eastAsia="en-GB"/>
        </w:rPr>
        <w:t xml:space="preserve"> authorised officer under that Act,</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proofErr w:type="gramStart"/>
      <w:r w:rsidRPr="00BC4B37">
        <w:rPr>
          <w:rFonts w:ascii="Times New Roman" w:eastAsia="Times New Roman" w:hAnsi="Times New Roman" w:cs="Times New Roman"/>
          <w:color w:val="000000"/>
          <w:sz w:val="27"/>
          <w:szCs w:val="27"/>
          <w:lang w:eastAsia="en-GB"/>
        </w:rPr>
        <w:t>in</w:t>
      </w:r>
      <w:proofErr w:type="gramEnd"/>
      <w:r w:rsidRPr="00BC4B37">
        <w:rPr>
          <w:rFonts w:ascii="Times New Roman" w:eastAsia="Times New Roman" w:hAnsi="Times New Roman" w:cs="Times New Roman"/>
          <w:color w:val="000000"/>
          <w:sz w:val="27"/>
          <w:szCs w:val="27"/>
          <w:lang w:eastAsia="en-GB"/>
        </w:rPr>
        <w:t xml:space="preserve"> accordance with section 39 of that Act.</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20" w:name="1276223545-000312"/>
      <w:bookmarkEnd w:id="20"/>
      <w:r w:rsidRPr="00BC4B37">
        <w:rPr>
          <w:rFonts w:ascii="Times New Roman" w:eastAsia="Times New Roman" w:hAnsi="Times New Roman" w:cs="Times New Roman"/>
          <w:b/>
          <w:bCs/>
          <w:color w:val="000000"/>
          <w:sz w:val="27"/>
          <w:szCs w:val="27"/>
          <w:lang w:eastAsia="en-GB"/>
        </w:rPr>
        <w:t>Retention of records</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11H.</w:t>
      </w:r>
      <w:r w:rsidRPr="00BC4B37">
        <w:rPr>
          <w:rFonts w:ascii="Times New Roman" w:eastAsia="Times New Roman" w:hAnsi="Times New Roman" w:cs="Times New Roman"/>
          <w:color w:val="000000"/>
          <w:sz w:val="27"/>
          <w:szCs w:val="27"/>
          <w:lang w:eastAsia="en-GB"/>
        </w:rPr>
        <w:t>—(1) </w:t>
      </w:r>
      <w:proofErr w:type="gramStart"/>
      <w:r w:rsidRPr="00BC4B37">
        <w:rPr>
          <w:rFonts w:ascii="Times New Roman" w:eastAsia="Times New Roman" w:hAnsi="Times New Roman" w:cs="Times New Roman"/>
          <w:color w:val="000000"/>
          <w:sz w:val="27"/>
          <w:szCs w:val="27"/>
          <w:lang w:eastAsia="en-GB"/>
        </w:rPr>
        <w:t>A</w:t>
      </w:r>
      <w:proofErr w:type="gramEnd"/>
      <w:r w:rsidRPr="00BC4B37">
        <w:rPr>
          <w:rFonts w:ascii="Times New Roman" w:eastAsia="Times New Roman" w:hAnsi="Times New Roman" w:cs="Times New Roman"/>
          <w:color w:val="000000"/>
          <w:sz w:val="27"/>
          <w:szCs w:val="27"/>
          <w:lang w:eastAsia="en-GB"/>
        </w:rPr>
        <w:t xml:space="preserve"> law practice shall retain for not less than 5 years after the end of a matter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w:t>
      </w:r>
      <w:proofErr w:type="gramStart"/>
      <w:r w:rsidRPr="00BC4B37">
        <w:rPr>
          <w:rFonts w:ascii="Times New Roman" w:eastAsia="Times New Roman" w:hAnsi="Times New Roman" w:cs="Times New Roman"/>
          <w:color w:val="000000"/>
          <w:sz w:val="27"/>
          <w:szCs w:val="27"/>
          <w:lang w:eastAsia="en-GB"/>
        </w:rPr>
        <w:t>the</w:t>
      </w:r>
      <w:proofErr w:type="gramEnd"/>
      <w:r w:rsidRPr="00BC4B37">
        <w:rPr>
          <w:rFonts w:ascii="Times New Roman" w:eastAsia="Times New Roman" w:hAnsi="Times New Roman" w:cs="Times New Roman"/>
          <w:color w:val="000000"/>
          <w:sz w:val="27"/>
          <w:szCs w:val="27"/>
          <w:lang w:eastAsia="en-GB"/>
        </w:rPr>
        <w:t xml:space="preserve"> documents that were used to ascertain the identity of the client under rule 11D;</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the</w:t>
      </w:r>
      <w:proofErr w:type="gramEnd"/>
      <w:r w:rsidRPr="00BC4B37">
        <w:rPr>
          <w:rFonts w:ascii="Times New Roman" w:eastAsia="Times New Roman" w:hAnsi="Times New Roman" w:cs="Times New Roman"/>
          <w:color w:val="000000"/>
          <w:sz w:val="27"/>
          <w:szCs w:val="27"/>
          <w:lang w:eastAsia="en-GB"/>
        </w:rPr>
        <w:t xml:space="preserve"> documents that were used to ascertain the nature and purpose of the business relationships under rule 11F; and</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(c) </w:t>
      </w:r>
      <w:proofErr w:type="gramStart"/>
      <w:r w:rsidRPr="00BC4B37">
        <w:rPr>
          <w:rFonts w:ascii="Times New Roman" w:eastAsia="Times New Roman" w:hAnsi="Times New Roman" w:cs="Times New Roman"/>
          <w:color w:val="000000"/>
          <w:sz w:val="27"/>
          <w:szCs w:val="27"/>
          <w:lang w:eastAsia="en-GB"/>
        </w:rPr>
        <w:t>records</w:t>
      </w:r>
      <w:proofErr w:type="gramEnd"/>
      <w:r w:rsidRPr="00BC4B37">
        <w:rPr>
          <w:rFonts w:ascii="Times New Roman" w:eastAsia="Times New Roman" w:hAnsi="Times New Roman" w:cs="Times New Roman"/>
          <w:color w:val="000000"/>
          <w:sz w:val="27"/>
          <w:szCs w:val="27"/>
          <w:lang w:eastAsia="en-GB"/>
        </w:rPr>
        <w:t xml:space="preserve"> of transactions undertaken on behalf of the client in that matter.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(2) A law practice shall ensure that the documents and records retained shall be sufficient to enable information on the identity of the client and details of the matter to be given to a competent authority when requested, subject to the obligations relating to professional communications under section 128 of the Evidence Act (Cap. 97).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(3) In this rule, “competent authority” includes the Council, a person appointed by the Council under rule 11I and a police officer.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21" w:name="1276223545-000333"/>
      <w:bookmarkEnd w:id="21"/>
      <w:r w:rsidRPr="00BC4B37">
        <w:rPr>
          <w:rFonts w:ascii="Times New Roman" w:eastAsia="Times New Roman" w:hAnsi="Times New Roman" w:cs="Times New Roman"/>
          <w:b/>
          <w:bCs/>
          <w:color w:val="000000"/>
          <w:sz w:val="27"/>
          <w:szCs w:val="27"/>
          <w:lang w:eastAsia="en-GB"/>
        </w:rPr>
        <w:t>Powers of inspection by Council</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11I.</w:t>
      </w:r>
      <w:r w:rsidRPr="00BC4B37">
        <w:rPr>
          <w:rFonts w:ascii="Times New Roman" w:eastAsia="Times New Roman" w:hAnsi="Times New Roman" w:cs="Times New Roman"/>
          <w:color w:val="000000"/>
          <w:sz w:val="27"/>
          <w:szCs w:val="27"/>
          <w:lang w:eastAsia="en-GB"/>
        </w:rPr>
        <w:t>—(1) In order to ascertain whether rules 11D to 11H are being complied with, the Council, acting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w:t>
      </w:r>
      <w:proofErr w:type="gramStart"/>
      <w:r w:rsidRPr="00BC4B37">
        <w:rPr>
          <w:rFonts w:ascii="Times New Roman" w:eastAsia="Times New Roman" w:hAnsi="Times New Roman" w:cs="Times New Roman"/>
          <w:color w:val="000000"/>
          <w:sz w:val="27"/>
          <w:szCs w:val="27"/>
          <w:lang w:eastAsia="en-GB"/>
        </w:rPr>
        <w:t>on</w:t>
      </w:r>
      <w:proofErr w:type="gramEnd"/>
      <w:r w:rsidRPr="00BC4B37">
        <w:rPr>
          <w:rFonts w:ascii="Times New Roman" w:eastAsia="Times New Roman" w:hAnsi="Times New Roman" w:cs="Times New Roman"/>
          <w:color w:val="000000"/>
          <w:sz w:val="27"/>
          <w:szCs w:val="27"/>
          <w:lang w:eastAsia="en-GB"/>
        </w:rPr>
        <w:t xml:space="preserve"> its own motion; 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on</w:t>
      </w:r>
      <w:proofErr w:type="gramEnd"/>
      <w:r w:rsidRPr="00BC4B37">
        <w:rPr>
          <w:rFonts w:ascii="Times New Roman" w:eastAsia="Times New Roman" w:hAnsi="Times New Roman" w:cs="Times New Roman"/>
          <w:color w:val="000000"/>
          <w:sz w:val="27"/>
          <w:szCs w:val="27"/>
          <w:lang w:eastAsia="en-GB"/>
        </w:rPr>
        <w:t xml:space="preserve"> a written complaint lodged with it by a third party,</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proofErr w:type="gramStart"/>
      <w:r w:rsidRPr="00BC4B37">
        <w:rPr>
          <w:rFonts w:ascii="Times New Roman" w:eastAsia="Times New Roman" w:hAnsi="Times New Roman" w:cs="Times New Roman"/>
          <w:color w:val="000000"/>
          <w:sz w:val="27"/>
          <w:szCs w:val="27"/>
          <w:lang w:eastAsia="en-GB"/>
        </w:rPr>
        <w:t>may</w:t>
      </w:r>
      <w:proofErr w:type="gramEnd"/>
      <w:r w:rsidRPr="00BC4B37">
        <w:rPr>
          <w:rFonts w:ascii="Times New Roman" w:eastAsia="Times New Roman" w:hAnsi="Times New Roman" w:cs="Times New Roman"/>
          <w:color w:val="000000"/>
          <w:sz w:val="27"/>
          <w:szCs w:val="27"/>
          <w:lang w:eastAsia="en-GB"/>
        </w:rPr>
        <w:t xml:space="preserve"> require an advocate and solicitor or a proprietor, partner or director of a law practice to produce any document or provide any information or explanation to the Council or to any person appointed by the Council.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(2) Before appointing a person under paragraph (1), the Council shall consider any objection made by the advocate and solicitor or the proprietor, partner or director of the law practice to the appointment of that person on personal or other proper grounds.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(3) A requirement under paragraph (1) shall be made under the hand of a member of the Council and may be served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w:t>
      </w:r>
      <w:proofErr w:type="gramStart"/>
      <w:r w:rsidRPr="00BC4B37">
        <w:rPr>
          <w:rFonts w:ascii="Times New Roman" w:eastAsia="Times New Roman" w:hAnsi="Times New Roman" w:cs="Times New Roman"/>
          <w:color w:val="000000"/>
          <w:sz w:val="27"/>
          <w:szCs w:val="27"/>
          <w:lang w:eastAsia="en-GB"/>
        </w:rPr>
        <w:t>by</w:t>
      </w:r>
      <w:proofErr w:type="gramEnd"/>
      <w:r w:rsidRPr="00BC4B37">
        <w:rPr>
          <w:rFonts w:ascii="Times New Roman" w:eastAsia="Times New Roman" w:hAnsi="Times New Roman" w:cs="Times New Roman"/>
          <w:color w:val="000000"/>
          <w:sz w:val="27"/>
          <w:szCs w:val="27"/>
          <w:lang w:eastAsia="en-GB"/>
        </w:rPr>
        <w:t xml:space="preserve"> delivering it to the advocate and solicitor or the proprietor, partner or director of the law practice; 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by</w:t>
      </w:r>
      <w:proofErr w:type="gramEnd"/>
      <w:r w:rsidRPr="00BC4B37">
        <w:rPr>
          <w:rFonts w:ascii="Times New Roman" w:eastAsia="Times New Roman" w:hAnsi="Times New Roman" w:cs="Times New Roman"/>
          <w:color w:val="000000"/>
          <w:sz w:val="27"/>
          <w:szCs w:val="27"/>
          <w:lang w:eastAsia="en-GB"/>
        </w:rPr>
        <w:t xml:space="preserve"> sending it by registered post to his usual or last known address as maintained by the Society.</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lastRenderedPageBreak/>
        <w:t>(4) Upon being required to produce any document, information or explanation, the advocate and solicitor or the proprietor, partner or director of the law practice shall provide to the Council or to any person appointed by the Council the document, information or explanation.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(5) A document that is in electronic form shall be produced in the form or format required by the Council or the person appointed by the Council.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(6) The Council or the person appointed by the Council may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w:t>
      </w:r>
      <w:proofErr w:type="gramStart"/>
      <w:r w:rsidRPr="00BC4B37">
        <w:rPr>
          <w:rFonts w:ascii="Times New Roman" w:eastAsia="Times New Roman" w:hAnsi="Times New Roman" w:cs="Times New Roman"/>
          <w:color w:val="000000"/>
          <w:sz w:val="27"/>
          <w:szCs w:val="27"/>
          <w:lang w:eastAsia="en-GB"/>
        </w:rPr>
        <w:t>retain</w:t>
      </w:r>
      <w:proofErr w:type="gramEnd"/>
      <w:r w:rsidRPr="00BC4B37">
        <w:rPr>
          <w:rFonts w:ascii="Times New Roman" w:eastAsia="Times New Roman" w:hAnsi="Times New Roman" w:cs="Times New Roman"/>
          <w:color w:val="000000"/>
          <w:sz w:val="27"/>
          <w:szCs w:val="27"/>
          <w:lang w:eastAsia="en-GB"/>
        </w:rPr>
        <w:t xml:space="preserve"> the document provided and make and retain copies of the document; and</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record</w:t>
      </w:r>
      <w:proofErr w:type="gramEnd"/>
      <w:r w:rsidRPr="00BC4B37">
        <w:rPr>
          <w:rFonts w:ascii="Times New Roman" w:eastAsia="Times New Roman" w:hAnsi="Times New Roman" w:cs="Times New Roman"/>
          <w:color w:val="000000"/>
          <w:sz w:val="27"/>
          <w:szCs w:val="27"/>
          <w:lang w:eastAsia="en-GB"/>
        </w:rPr>
        <w:t xml:space="preserve"> the information or explanation provided.</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(7) The Council may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w:t>
      </w:r>
      <w:proofErr w:type="gramStart"/>
      <w:r w:rsidRPr="00BC4B37">
        <w:rPr>
          <w:rFonts w:ascii="Times New Roman" w:eastAsia="Times New Roman" w:hAnsi="Times New Roman" w:cs="Times New Roman"/>
          <w:color w:val="000000"/>
          <w:sz w:val="27"/>
          <w:szCs w:val="27"/>
          <w:lang w:eastAsia="en-GB"/>
        </w:rPr>
        <w:t>use</w:t>
      </w:r>
      <w:proofErr w:type="gramEnd"/>
      <w:r w:rsidRPr="00BC4B37">
        <w:rPr>
          <w:rFonts w:ascii="Times New Roman" w:eastAsia="Times New Roman" w:hAnsi="Times New Roman" w:cs="Times New Roman"/>
          <w:color w:val="000000"/>
          <w:sz w:val="27"/>
          <w:szCs w:val="27"/>
          <w:lang w:eastAsia="en-GB"/>
        </w:rPr>
        <w:t xml:space="preserve"> the document, information or explanation obtained as a basis for proceedings under the Act; and</w:t>
      </w:r>
    </w:p>
    <w:p w:rsidR="00BC4B37" w:rsidRPr="00BC4B37" w:rsidRDefault="00BC4B37" w:rsidP="00BC4B37">
      <w:pPr>
        <w:spacing w:after="0" w:line="240" w:lineRule="auto"/>
        <w:rPr>
          <w:rFonts w:ascii="Times New Roman" w:eastAsia="Times New Roman" w:hAnsi="Times New Roman" w:cs="Times New Roman"/>
          <w:sz w:val="24"/>
          <w:szCs w:val="24"/>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disclose</w:t>
      </w:r>
      <w:proofErr w:type="gramEnd"/>
      <w:r w:rsidRPr="00BC4B37">
        <w:rPr>
          <w:rFonts w:ascii="Times New Roman" w:eastAsia="Times New Roman" w:hAnsi="Times New Roman" w:cs="Times New Roman"/>
          <w:color w:val="000000"/>
          <w:sz w:val="27"/>
          <w:szCs w:val="27"/>
          <w:lang w:eastAsia="en-GB"/>
        </w:rPr>
        <w:t xml:space="preserve"> the document, information or explanation for the purposes of an investigation of a criminal offence and of subsequent criminal proceedings.</w:t>
      </w:r>
      <w:bookmarkStart w:id="22" w:name="1276223545-000382"/>
      <w:bookmarkEnd w:id="22"/>
    </w:p>
    <w:p w:rsidR="00BC4B37" w:rsidRPr="00BC4B37" w:rsidRDefault="00BC4B37" w:rsidP="00BC4B3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en-GB"/>
        </w:rPr>
      </w:pPr>
      <w:r w:rsidRPr="00BC4B37">
        <w:rPr>
          <w:rFonts w:ascii="Times New Roman" w:eastAsia="Times New Roman" w:hAnsi="Times New Roman" w:cs="Times New Roman"/>
          <w:b/>
          <w:bCs/>
          <w:color w:val="000000"/>
          <w:sz w:val="27"/>
          <w:szCs w:val="27"/>
          <w:lang w:eastAsia="en-GB"/>
        </w:rPr>
        <w:t>PART III</w:t>
      </w:r>
    </w:p>
    <w:p w:rsidR="00BC4B37" w:rsidRPr="00BC4B37" w:rsidRDefault="00BC4B37" w:rsidP="00BC4B3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en-GB"/>
        </w:rPr>
      </w:pPr>
      <w:r w:rsidRPr="00BC4B37">
        <w:rPr>
          <w:rFonts w:ascii="Times New Roman" w:eastAsia="Times New Roman" w:hAnsi="Times New Roman" w:cs="Times New Roman"/>
          <w:b/>
          <w:bCs/>
          <w:color w:val="000000"/>
          <w:sz w:val="27"/>
          <w:szCs w:val="27"/>
          <w:lang w:eastAsia="en-GB"/>
        </w:rPr>
        <w:t>RELATIONSHIP AND DEALINGS WITH CLIENTS</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23" w:name="1276223545-000385"/>
      <w:bookmarkEnd w:id="23"/>
      <w:r w:rsidRPr="00BC4B37">
        <w:rPr>
          <w:rFonts w:ascii="Times New Roman" w:eastAsia="Times New Roman" w:hAnsi="Times New Roman" w:cs="Times New Roman"/>
          <w:b/>
          <w:bCs/>
          <w:color w:val="000000"/>
          <w:sz w:val="27"/>
          <w:szCs w:val="27"/>
          <w:lang w:eastAsia="en-GB"/>
        </w:rPr>
        <w:t>Diligence and competence</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12.</w:t>
      </w:r>
      <w:r w:rsidRPr="00BC4B37">
        <w:rPr>
          <w:rFonts w:ascii="Times New Roman" w:eastAsia="Times New Roman" w:hAnsi="Times New Roman" w:cs="Times New Roman"/>
          <w:color w:val="000000"/>
          <w:sz w:val="27"/>
          <w:szCs w:val="27"/>
          <w:lang w:eastAsia="en-GB"/>
        </w:rPr>
        <w:t>An advocate and solicitor shall use all reasonably available legal means consistent with the agreement pursuant to which he is retained to advance his client's interest.</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24" w:name="1276223545-000389"/>
      <w:bookmarkEnd w:id="24"/>
      <w:r w:rsidRPr="00BC4B37">
        <w:rPr>
          <w:rFonts w:ascii="Times New Roman" w:eastAsia="Times New Roman" w:hAnsi="Times New Roman" w:cs="Times New Roman"/>
          <w:b/>
          <w:bCs/>
          <w:color w:val="000000"/>
          <w:sz w:val="27"/>
          <w:szCs w:val="27"/>
          <w:lang w:eastAsia="en-GB"/>
        </w:rPr>
        <w:t>Improper costs</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13.</w:t>
      </w:r>
      <w:r w:rsidRPr="00BC4B37">
        <w:rPr>
          <w:rFonts w:ascii="Times New Roman" w:eastAsia="Times New Roman" w:hAnsi="Times New Roman" w:cs="Times New Roman"/>
          <w:color w:val="000000"/>
          <w:sz w:val="27"/>
          <w:szCs w:val="27"/>
          <w:lang w:eastAsia="en-GB"/>
        </w:rPr>
        <w:t>An advocate and solicitor shall not undertake work in such a manner as to unnecessarily or improperly escalate his costs that are payable to him.</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25" w:name="1276223545-000393"/>
      <w:bookmarkEnd w:id="25"/>
      <w:r w:rsidRPr="00BC4B37">
        <w:rPr>
          <w:rFonts w:ascii="Times New Roman" w:eastAsia="Times New Roman" w:hAnsi="Times New Roman" w:cs="Times New Roman"/>
          <w:b/>
          <w:bCs/>
          <w:color w:val="000000"/>
          <w:sz w:val="27"/>
          <w:szCs w:val="27"/>
          <w:lang w:eastAsia="en-GB"/>
        </w:rPr>
        <w:t>Complete work in reasonable time</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14.</w:t>
      </w:r>
      <w:r w:rsidRPr="00BC4B37">
        <w:rPr>
          <w:rFonts w:ascii="Times New Roman" w:eastAsia="Times New Roman" w:hAnsi="Times New Roman" w:cs="Times New Roman"/>
          <w:color w:val="000000"/>
          <w:sz w:val="27"/>
          <w:szCs w:val="27"/>
          <w:lang w:eastAsia="en-GB"/>
        </w:rPr>
        <w:t>—(1) An advocate and solicitor shall at all times use his best endeavours to complete any work on behalf of a client as soon as is reasonably possible.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(2) If it becomes apparent to the advocate and solicitor that he cannot do the work within a reasonable time, he should so inform the client.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26" w:name="1276223545-000402"/>
      <w:bookmarkEnd w:id="26"/>
      <w:r w:rsidRPr="00BC4B37">
        <w:rPr>
          <w:rFonts w:ascii="Times New Roman" w:eastAsia="Times New Roman" w:hAnsi="Times New Roman" w:cs="Times New Roman"/>
          <w:b/>
          <w:bCs/>
          <w:color w:val="000000"/>
          <w:sz w:val="27"/>
          <w:szCs w:val="27"/>
          <w:lang w:eastAsia="en-GB"/>
        </w:rPr>
        <w:t>Inadequate time</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15.</w:t>
      </w:r>
      <w:r w:rsidRPr="00BC4B37">
        <w:rPr>
          <w:rFonts w:ascii="Times New Roman" w:eastAsia="Times New Roman" w:hAnsi="Times New Roman" w:cs="Times New Roman"/>
          <w:color w:val="000000"/>
          <w:sz w:val="27"/>
          <w:szCs w:val="27"/>
          <w:lang w:eastAsia="en-GB"/>
        </w:rPr>
        <w:t>An advocate and solicitor shall not accept instructions if, having regard to his other professional commitments, he will not be able to discharge or carry out such instructions diligently and expeditiously.</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27" w:name="1276223545-000406"/>
      <w:bookmarkEnd w:id="27"/>
      <w:r w:rsidRPr="00BC4B37">
        <w:rPr>
          <w:rFonts w:ascii="Times New Roman" w:eastAsia="Times New Roman" w:hAnsi="Times New Roman" w:cs="Times New Roman"/>
          <w:b/>
          <w:bCs/>
          <w:color w:val="000000"/>
          <w:sz w:val="27"/>
          <w:szCs w:val="27"/>
          <w:lang w:eastAsia="en-GB"/>
        </w:rPr>
        <w:t>Competence</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16.</w:t>
      </w:r>
      <w:r w:rsidRPr="00BC4B37">
        <w:rPr>
          <w:rFonts w:ascii="Times New Roman" w:eastAsia="Times New Roman" w:hAnsi="Times New Roman" w:cs="Times New Roman"/>
          <w:color w:val="000000"/>
          <w:sz w:val="27"/>
          <w:szCs w:val="27"/>
          <w:lang w:eastAsia="en-GB"/>
        </w:rPr>
        <w:t>An advocate and solicitor shall not accept instructions in a field of practice in which he possesses insufficient knowledge, skill or experience to provide competent representation to the client unless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the advocate and solicitor is able, without undue delay and cost to the client, or unless the client is agreeable to bear any further cost necessarily incurred, to obtain such knowledge and skill either through study and research or through the association with him of another lawyer (whether within or outside the same jurisdiction) of established competence in that field; 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lastRenderedPageBreak/>
        <w:t>(b) where access to the relevant body of knowledge or to a lawyer of competence in the field is not readily available, the advocate and solicitor informs the client of those facts and of the likely delay and cost in acquiring the requisite knowledge and skill and the client voluntarily consents to the advocate and solicitor acting in the matter.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28" w:name="1276223545-000416"/>
      <w:bookmarkEnd w:id="28"/>
      <w:r w:rsidRPr="00BC4B37">
        <w:rPr>
          <w:rFonts w:ascii="Times New Roman" w:eastAsia="Times New Roman" w:hAnsi="Times New Roman" w:cs="Times New Roman"/>
          <w:b/>
          <w:bCs/>
          <w:color w:val="000000"/>
          <w:sz w:val="27"/>
          <w:szCs w:val="27"/>
          <w:lang w:eastAsia="en-GB"/>
        </w:rPr>
        <w:t>Keeping client informed</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17.</w:t>
      </w:r>
      <w:r w:rsidRPr="00BC4B37">
        <w:rPr>
          <w:rFonts w:ascii="Times New Roman" w:eastAsia="Times New Roman" w:hAnsi="Times New Roman" w:cs="Times New Roman"/>
          <w:color w:val="000000"/>
          <w:sz w:val="27"/>
          <w:szCs w:val="27"/>
          <w:lang w:eastAsia="en-GB"/>
        </w:rPr>
        <w:t>An advocate and solicitor shall keep the client reasonably informed of the progress of the client’s matter.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29" w:name="1276223545-000420"/>
      <w:bookmarkEnd w:id="29"/>
      <w:r w:rsidRPr="00BC4B37">
        <w:rPr>
          <w:rFonts w:ascii="Times New Roman" w:eastAsia="Times New Roman" w:hAnsi="Times New Roman" w:cs="Times New Roman"/>
          <w:b/>
          <w:bCs/>
          <w:color w:val="000000"/>
          <w:sz w:val="27"/>
          <w:szCs w:val="27"/>
          <w:lang w:eastAsia="en-GB"/>
        </w:rPr>
        <w:t>Receipt of client’s moneys or securities</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18.</w:t>
      </w:r>
      <w:r w:rsidRPr="00BC4B37">
        <w:rPr>
          <w:rFonts w:ascii="Times New Roman" w:eastAsia="Times New Roman" w:hAnsi="Times New Roman" w:cs="Times New Roman"/>
          <w:color w:val="000000"/>
          <w:sz w:val="27"/>
          <w:szCs w:val="27"/>
          <w:lang w:eastAsia="en-GB"/>
        </w:rPr>
        <w:t>—(1) </w:t>
      </w:r>
      <w:proofErr w:type="gramStart"/>
      <w:r w:rsidRPr="00BC4B37">
        <w:rPr>
          <w:rFonts w:ascii="Times New Roman" w:eastAsia="Times New Roman" w:hAnsi="Times New Roman" w:cs="Times New Roman"/>
          <w:color w:val="000000"/>
          <w:sz w:val="27"/>
          <w:szCs w:val="27"/>
          <w:lang w:eastAsia="en-GB"/>
        </w:rPr>
        <w:t>An</w:t>
      </w:r>
      <w:proofErr w:type="gramEnd"/>
      <w:r w:rsidRPr="00BC4B37">
        <w:rPr>
          <w:rFonts w:ascii="Times New Roman" w:eastAsia="Times New Roman" w:hAnsi="Times New Roman" w:cs="Times New Roman"/>
          <w:color w:val="000000"/>
          <w:sz w:val="27"/>
          <w:szCs w:val="27"/>
          <w:lang w:eastAsia="en-GB"/>
        </w:rPr>
        <w:t xml:space="preserve"> advocate and solicitor shall notify his client promptly of the receipt by him of moneys or securities on behalf of that client.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(2) An advocate and solicitor practising as a locum solicitor shall not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w:t>
      </w:r>
      <w:proofErr w:type="gramStart"/>
      <w:r w:rsidRPr="00BC4B37">
        <w:rPr>
          <w:rFonts w:ascii="Times New Roman" w:eastAsia="Times New Roman" w:hAnsi="Times New Roman" w:cs="Times New Roman"/>
          <w:color w:val="000000"/>
          <w:sz w:val="27"/>
          <w:szCs w:val="27"/>
          <w:lang w:eastAsia="en-GB"/>
        </w:rPr>
        <w:t>hold</w:t>
      </w:r>
      <w:proofErr w:type="gramEnd"/>
      <w:r w:rsidRPr="00BC4B37">
        <w:rPr>
          <w:rFonts w:ascii="Times New Roman" w:eastAsia="Times New Roman" w:hAnsi="Times New Roman" w:cs="Times New Roman"/>
          <w:color w:val="000000"/>
          <w:sz w:val="27"/>
          <w:szCs w:val="27"/>
          <w:lang w:eastAsia="en-GB"/>
        </w:rPr>
        <w:t xml:space="preserve"> or receive client’s money or trust money or any security on behalf of a client;</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open</w:t>
      </w:r>
      <w:proofErr w:type="gramEnd"/>
      <w:r w:rsidRPr="00BC4B37">
        <w:rPr>
          <w:rFonts w:ascii="Times New Roman" w:eastAsia="Times New Roman" w:hAnsi="Times New Roman" w:cs="Times New Roman"/>
          <w:color w:val="000000"/>
          <w:sz w:val="27"/>
          <w:szCs w:val="27"/>
          <w:lang w:eastAsia="en-GB"/>
        </w:rPr>
        <w:t>, maintain or operate any client account or trust account;</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(c) </w:t>
      </w:r>
      <w:proofErr w:type="gramStart"/>
      <w:r w:rsidRPr="00BC4B37">
        <w:rPr>
          <w:rFonts w:ascii="Times New Roman" w:eastAsia="Times New Roman" w:hAnsi="Times New Roman" w:cs="Times New Roman"/>
          <w:color w:val="000000"/>
          <w:sz w:val="27"/>
          <w:szCs w:val="27"/>
          <w:lang w:eastAsia="en-GB"/>
        </w:rPr>
        <w:t>give</w:t>
      </w:r>
      <w:proofErr w:type="gramEnd"/>
      <w:r w:rsidRPr="00BC4B37">
        <w:rPr>
          <w:rFonts w:ascii="Times New Roman" w:eastAsia="Times New Roman" w:hAnsi="Times New Roman" w:cs="Times New Roman"/>
          <w:color w:val="000000"/>
          <w:sz w:val="27"/>
          <w:szCs w:val="27"/>
          <w:lang w:eastAsia="en-GB"/>
        </w:rPr>
        <w:t xml:space="preserve"> instructions in respect of any client account or trust account;</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(d) </w:t>
      </w:r>
      <w:proofErr w:type="gramStart"/>
      <w:r w:rsidRPr="00BC4B37">
        <w:rPr>
          <w:rFonts w:ascii="Times New Roman" w:eastAsia="Times New Roman" w:hAnsi="Times New Roman" w:cs="Times New Roman"/>
          <w:color w:val="000000"/>
          <w:sz w:val="27"/>
          <w:szCs w:val="27"/>
          <w:lang w:eastAsia="en-GB"/>
        </w:rPr>
        <w:t>sign</w:t>
      </w:r>
      <w:proofErr w:type="gramEnd"/>
      <w:r w:rsidRPr="00BC4B37">
        <w:rPr>
          <w:rFonts w:ascii="Times New Roman" w:eastAsia="Times New Roman" w:hAnsi="Times New Roman" w:cs="Times New Roman"/>
          <w:color w:val="000000"/>
          <w:sz w:val="27"/>
          <w:szCs w:val="27"/>
          <w:lang w:eastAsia="en-GB"/>
        </w:rPr>
        <w:t xml:space="preserve"> any cheque or effect any instruction for the withdrawal of money from a client account or trust account;</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(e) </w:t>
      </w:r>
      <w:proofErr w:type="gramStart"/>
      <w:r w:rsidRPr="00BC4B37">
        <w:rPr>
          <w:rFonts w:ascii="Times New Roman" w:eastAsia="Times New Roman" w:hAnsi="Times New Roman" w:cs="Times New Roman"/>
          <w:color w:val="000000"/>
          <w:sz w:val="27"/>
          <w:szCs w:val="27"/>
          <w:lang w:eastAsia="en-GB"/>
        </w:rPr>
        <w:t>sign</w:t>
      </w:r>
      <w:proofErr w:type="gramEnd"/>
      <w:r w:rsidRPr="00BC4B37">
        <w:rPr>
          <w:rFonts w:ascii="Times New Roman" w:eastAsia="Times New Roman" w:hAnsi="Times New Roman" w:cs="Times New Roman"/>
          <w:color w:val="000000"/>
          <w:sz w:val="27"/>
          <w:szCs w:val="27"/>
          <w:lang w:eastAsia="en-GB"/>
        </w:rPr>
        <w:t xml:space="preserve"> any bill of costs referred to in section 118 of the Act, or any letter accompanying such a bill; 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(f) </w:t>
      </w:r>
      <w:proofErr w:type="gramStart"/>
      <w:r w:rsidRPr="00BC4B37">
        <w:rPr>
          <w:rFonts w:ascii="Times New Roman" w:eastAsia="Times New Roman" w:hAnsi="Times New Roman" w:cs="Times New Roman"/>
          <w:color w:val="000000"/>
          <w:sz w:val="27"/>
          <w:szCs w:val="27"/>
          <w:lang w:eastAsia="en-GB"/>
        </w:rPr>
        <w:t>act</w:t>
      </w:r>
      <w:proofErr w:type="gramEnd"/>
      <w:r w:rsidRPr="00BC4B37">
        <w:rPr>
          <w:rFonts w:ascii="Times New Roman" w:eastAsia="Times New Roman" w:hAnsi="Times New Roman" w:cs="Times New Roman"/>
          <w:color w:val="000000"/>
          <w:sz w:val="27"/>
          <w:szCs w:val="27"/>
          <w:lang w:eastAsia="en-GB"/>
        </w:rPr>
        <w:t xml:space="preserve"> as a solicitor-trustee.</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30" w:name="1276223545-000447"/>
      <w:bookmarkEnd w:id="30"/>
      <w:r w:rsidRPr="00BC4B37">
        <w:rPr>
          <w:rFonts w:ascii="Times New Roman" w:eastAsia="Times New Roman" w:hAnsi="Times New Roman" w:cs="Times New Roman"/>
          <w:b/>
          <w:bCs/>
          <w:color w:val="000000"/>
          <w:sz w:val="27"/>
          <w:szCs w:val="27"/>
          <w:lang w:eastAsia="en-GB"/>
        </w:rPr>
        <w:t>Statements of accounts</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19.</w:t>
      </w:r>
      <w:r w:rsidRPr="00BC4B37">
        <w:rPr>
          <w:rFonts w:ascii="Times New Roman" w:eastAsia="Times New Roman" w:hAnsi="Times New Roman" w:cs="Times New Roman"/>
          <w:color w:val="000000"/>
          <w:sz w:val="27"/>
          <w:szCs w:val="27"/>
          <w:lang w:eastAsia="en-GB"/>
        </w:rPr>
        <w:t>An advocate and solicitor shall expeditiously render statements of accounts if requested by the client.</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31" w:name="1276223545-000451"/>
      <w:bookmarkEnd w:id="31"/>
      <w:r w:rsidRPr="00BC4B37">
        <w:rPr>
          <w:rFonts w:ascii="Times New Roman" w:eastAsia="Times New Roman" w:hAnsi="Times New Roman" w:cs="Times New Roman"/>
          <w:b/>
          <w:bCs/>
          <w:color w:val="000000"/>
          <w:sz w:val="27"/>
          <w:szCs w:val="27"/>
          <w:lang w:eastAsia="en-GB"/>
        </w:rPr>
        <w:t xml:space="preserve">Responding to </w:t>
      </w:r>
      <w:proofErr w:type="gramStart"/>
      <w:r w:rsidRPr="00BC4B37">
        <w:rPr>
          <w:rFonts w:ascii="Times New Roman" w:eastAsia="Times New Roman" w:hAnsi="Times New Roman" w:cs="Times New Roman"/>
          <w:b/>
          <w:bCs/>
          <w:color w:val="000000"/>
          <w:sz w:val="27"/>
          <w:szCs w:val="27"/>
          <w:lang w:eastAsia="en-GB"/>
        </w:rPr>
        <w:t>clients</w:t>
      </w:r>
      <w:proofErr w:type="gramEnd"/>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20.</w:t>
      </w:r>
      <w:r w:rsidRPr="00BC4B37">
        <w:rPr>
          <w:rFonts w:ascii="Times New Roman" w:eastAsia="Times New Roman" w:hAnsi="Times New Roman" w:cs="Times New Roman"/>
          <w:color w:val="000000"/>
          <w:sz w:val="27"/>
          <w:szCs w:val="27"/>
          <w:lang w:eastAsia="en-GB"/>
        </w:rPr>
        <w:t>An advocate and solicitor shall where possible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w:t>
      </w:r>
      <w:proofErr w:type="gramStart"/>
      <w:r w:rsidRPr="00BC4B37">
        <w:rPr>
          <w:rFonts w:ascii="Times New Roman" w:eastAsia="Times New Roman" w:hAnsi="Times New Roman" w:cs="Times New Roman"/>
          <w:color w:val="000000"/>
          <w:sz w:val="27"/>
          <w:szCs w:val="27"/>
          <w:lang w:eastAsia="en-GB"/>
        </w:rPr>
        <w:t>promptly</w:t>
      </w:r>
      <w:proofErr w:type="gramEnd"/>
      <w:r w:rsidRPr="00BC4B37">
        <w:rPr>
          <w:rFonts w:ascii="Times New Roman" w:eastAsia="Times New Roman" w:hAnsi="Times New Roman" w:cs="Times New Roman"/>
          <w:color w:val="000000"/>
          <w:sz w:val="27"/>
          <w:szCs w:val="27"/>
          <w:lang w:eastAsia="en-GB"/>
        </w:rPr>
        <w:t xml:space="preserve"> respond to the client’s telephone calls; and</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keep</w:t>
      </w:r>
      <w:proofErr w:type="gramEnd"/>
      <w:r w:rsidRPr="00BC4B37">
        <w:rPr>
          <w:rFonts w:ascii="Times New Roman" w:eastAsia="Times New Roman" w:hAnsi="Times New Roman" w:cs="Times New Roman"/>
          <w:color w:val="000000"/>
          <w:sz w:val="27"/>
          <w:szCs w:val="27"/>
          <w:lang w:eastAsia="en-GB"/>
        </w:rPr>
        <w:t xml:space="preserve"> appointments made with the client,</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proofErr w:type="gramStart"/>
      <w:r w:rsidRPr="00BC4B37">
        <w:rPr>
          <w:rFonts w:ascii="Times New Roman" w:eastAsia="Times New Roman" w:hAnsi="Times New Roman" w:cs="Times New Roman"/>
          <w:color w:val="000000"/>
          <w:sz w:val="27"/>
          <w:szCs w:val="27"/>
          <w:lang w:eastAsia="en-GB"/>
        </w:rPr>
        <w:t>unless</w:t>
      </w:r>
      <w:proofErr w:type="gramEnd"/>
      <w:r w:rsidRPr="00BC4B37">
        <w:rPr>
          <w:rFonts w:ascii="Times New Roman" w:eastAsia="Times New Roman" w:hAnsi="Times New Roman" w:cs="Times New Roman"/>
          <w:color w:val="000000"/>
          <w:sz w:val="27"/>
          <w:szCs w:val="27"/>
          <w:lang w:eastAsia="en-GB"/>
        </w:rPr>
        <w:t xml:space="preserve"> there are good and sufficient reasons why this cannot be done.</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32" w:name="1276223545-000462"/>
      <w:bookmarkEnd w:id="32"/>
      <w:r w:rsidRPr="00BC4B37">
        <w:rPr>
          <w:rFonts w:ascii="Times New Roman" w:eastAsia="Times New Roman" w:hAnsi="Times New Roman" w:cs="Times New Roman"/>
          <w:b/>
          <w:bCs/>
          <w:color w:val="000000"/>
          <w:sz w:val="27"/>
          <w:szCs w:val="27"/>
          <w:lang w:eastAsia="en-GB"/>
        </w:rPr>
        <w:t>Explanation to client</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21.</w:t>
      </w:r>
      <w:r w:rsidRPr="00BC4B37">
        <w:rPr>
          <w:rFonts w:ascii="Times New Roman" w:eastAsia="Times New Roman" w:hAnsi="Times New Roman" w:cs="Times New Roman"/>
          <w:color w:val="000000"/>
          <w:sz w:val="27"/>
          <w:szCs w:val="27"/>
          <w:lang w:eastAsia="en-GB"/>
        </w:rPr>
        <w:t>—(1) An advocate and solicitor shall explain in a clear manner, proposals of settlement, other offers or positions taken by other parties which affect the client.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(2) Where the client is not English speaking, the advocate and solicitor shall ensure that any offers or proposals of settlement are explained to the client in the language or dialect that he understands.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33" w:name="1276223545-000471"/>
      <w:bookmarkEnd w:id="33"/>
      <w:proofErr w:type="gramStart"/>
      <w:r w:rsidRPr="00BC4B37">
        <w:rPr>
          <w:rFonts w:ascii="Times New Roman" w:eastAsia="Times New Roman" w:hAnsi="Times New Roman" w:cs="Times New Roman"/>
          <w:b/>
          <w:bCs/>
          <w:color w:val="000000"/>
          <w:sz w:val="27"/>
          <w:szCs w:val="27"/>
          <w:lang w:eastAsia="en-GB"/>
        </w:rPr>
        <w:t>No advice for illegal purpose</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22.</w:t>
      </w:r>
      <w:r w:rsidRPr="00BC4B37">
        <w:rPr>
          <w:rFonts w:ascii="Times New Roman" w:eastAsia="Times New Roman" w:hAnsi="Times New Roman" w:cs="Times New Roman"/>
          <w:color w:val="000000"/>
          <w:sz w:val="27"/>
          <w:szCs w:val="27"/>
          <w:lang w:eastAsia="en-GB"/>
        </w:rPr>
        <w:t>An advocate and solicitor shall not tender advice to a client when the advocate and solicitor knows or has reasonable grounds to believe that the client is requesting the advice to advance an illegal purpose.</w:t>
      </w:r>
      <w:proofErr w:type="gramEnd"/>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34" w:name="1276223545-000475"/>
      <w:bookmarkEnd w:id="34"/>
      <w:r w:rsidRPr="00BC4B37">
        <w:rPr>
          <w:rFonts w:ascii="Times New Roman" w:eastAsia="Times New Roman" w:hAnsi="Times New Roman" w:cs="Times New Roman"/>
          <w:b/>
          <w:bCs/>
          <w:color w:val="000000"/>
          <w:sz w:val="27"/>
          <w:szCs w:val="27"/>
          <w:lang w:eastAsia="en-GB"/>
        </w:rPr>
        <w:t>Authority of client’s agent</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23.</w:t>
      </w:r>
      <w:r w:rsidRPr="00BC4B37">
        <w:rPr>
          <w:rFonts w:ascii="Times New Roman" w:eastAsia="Times New Roman" w:hAnsi="Times New Roman" w:cs="Times New Roman"/>
          <w:color w:val="000000"/>
          <w:sz w:val="27"/>
          <w:szCs w:val="27"/>
          <w:lang w:eastAsia="en-GB"/>
        </w:rPr>
        <w:t>An advocate and solicitor shall ensure that an agent giving instructions on behalf of a client has the required authority to do so and, in the absence of evidence of such authority, the advocate and solicitor shall, within a reasonable time thereof, confirm the instructions with the client.</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35" w:name="1276223545-000479"/>
      <w:bookmarkEnd w:id="35"/>
      <w:r w:rsidRPr="00BC4B37">
        <w:rPr>
          <w:rFonts w:ascii="Times New Roman" w:eastAsia="Times New Roman" w:hAnsi="Times New Roman" w:cs="Times New Roman"/>
          <w:b/>
          <w:bCs/>
          <w:color w:val="000000"/>
          <w:sz w:val="27"/>
          <w:szCs w:val="27"/>
          <w:lang w:eastAsia="en-GB"/>
        </w:rPr>
        <w:lastRenderedPageBreak/>
        <w:t>Confidentiality</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24.</w:t>
      </w:r>
      <w:r w:rsidRPr="00BC4B37">
        <w:rPr>
          <w:rFonts w:ascii="Times New Roman" w:eastAsia="Times New Roman" w:hAnsi="Times New Roman" w:cs="Times New Roman"/>
          <w:color w:val="000000"/>
          <w:sz w:val="27"/>
          <w:szCs w:val="27"/>
          <w:lang w:eastAsia="en-GB"/>
        </w:rPr>
        <w:t>—(1) </w:t>
      </w:r>
      <w:proofErr w:type="gramStart"/>
      <w:r w:rsidRPr="00BC4B37">
        <w:rPr>
          <w:rFonts w:ascii="Times New Roman" w:eastAsia="Times New Roman" w:hAnsi="Times New Roman" w:cs="Times New Roman"/>
          <w:color w:val="000000"/>
          <w:sz w:val="27"/>
          <w:szCs w:val="27"/>
          <w:lang w:eastAsia="en-GB"/>
        </w:rPr>
        <w:t>An</w:t>
      </w:r>
      <w:proofErr w:type="gramEnd"/>
      <w:r w:rsidRPr="00BC4B37">
        <w:rPr>
          <w:rFonts w:ascii="Times New Roman" w:eastAsia="Times New Roman" w:hAnsi="Times New Roman" w:cs="Times New Roman"/>
          <w:color w:val="000000"/>
          <w:sz w:val="27"/>
          <w:szCs w:val="27"/>
          <w:lang w:eastAsia="en-GB"/>
        </w:rPr>
        <w:t xml:space="preserve"> advocate and solicitor shall not in any way, directly or indirectly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w:t>
      </w:r>
      <w:proofErr w:type="gramStart"/>
      <w:r w:rsidRPr="00BC4B37">
        <w:rPr>
          <w:rFonts w:ascii="Times New Roman" w:eastAsia="Times New Roman" w:hAnsi="Times New Roman" w:cs="Times New Roman"/>
          <w:color w:val="000000"/>
          <w:sz w:val="27"/>
          <w:szCs w:val="27"/>
          <w:lang w:eastAsia="en-GB"/>
        </w:rPr>
        <w:t>disclose</w:t>
      </w:r>
      <w:proofErr w:type="gramEnd"/>
      <w:r w:rsidRPr="00BC4B37">
        <w:rPr>
          <w:rFonts w:ascii="Times New Roman" w:eastAsia="Times New Roman" w:hAnsi="Times New Roman" w:cs="Times New Roman"/>
          <w:color w:val="000000"/>
          <w:sz w:val="27"/>
          <w:szCs w:val="27"/>
          <w:lang w:eastAsia="en-GB"/>
        </w:rPr>
        <w:t xml:space="preserve"> any confidential information which the advocate and solicitor receives as a result of the retainer; 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disclose</w:t>
      </w:r>
      <w:proofErr w:type="gramEnd"/>
      <w:r w:rsidRPr="00BC4B37">
        <w:rPr>
          <w:rFonts w:ascii="Times New Roman" w:eastAsia="Times New Roman" w:hAnsi="Times New Roman" w:cs="Times New Roman"/>
          <w:color w:val="000000"/>
          <w:sz w:val="27"/>
          <w:szCs w:val="27"/>
          <w:lang w:eastAsia="en-GB"/>
        </w:rPr>
        <w:t xml:space="preserve"> the contents of the papers recording such instructions,</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proofErr w:type="gramStart"/>
      <w:r w:rsidRPr="00BC4B37">
        <w:rPr>
          <w:rFonts w:ascii="Times New Roman" w:eastAsia="Times New Roman" w:hAnsi="Times New Roman" w:cs="Times New Roman"/>
          <w:color w:val="000000"/>
          <w:sz w:val="27"/>
          <w:szCs w:val="27"/>
          <w:lang w:eastAsia="en-GB"/>
        </w:rPr>
        <w:t>unless</w:t>
      </w:r>
      <w:proofErr w:type="gramEnd"/>
      <w:r w:rsidRPr="00BC4B37">
        <w:rPr>
          <w:rFonts w:ascii="Times New Roman" w:eastAsia="Times New Roman" w:hAnsi="Times New Roman" w:cs="Times New Roman"/>
          <w:color w:val="000000"/>
          <w:sz w:val="27"/>
          <w:szCs w:val="27"/>
          <w:lang w:eastAsia="en-GB"/>
        </w:rPr>
        <w:t xml:space="preserve"> with the consent of the client or is required by law or order of court.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(2) Notwithstanding paragraph (1), an advocate and solicitor may use the confidential information to reply or defend any charge or complaint as to his conduct or professional behaviour brought against him whether in Court or before a disciplinary tribunal of the Society.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36" w:name="1276223545-000495"/>
      <w:bookmarkEnd w:id="36"/>
      <w:r w:rsidRPr="00BC4B37">
        <w:rPr>
          <w:rFonts w:ascii="Times New Roman" w:eastAsia="Times New Roman" w:hAnsi="Times New Roman" w:cs="Times New Roman"/>
          <w:b/>
          <w:bCs/>
          <w:color w:val="000000"/>
          <w:sz w:val="27"/>
          <w:szCs w:val="27"/>
          <w:lang w:eastAsia="en-GB"/>
        </w:rPr>
        <w:t>Conflict of interest</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25.</w:t>
      </w:r>
      <w:r w:rsidRPr="00BC4B37">
        <w:rPr>
          <w:rFonts w:ascii="Times New Roman" w:eastAsia="Times New Roman" w:hAnsi="Times New Roman" w:cs="Times New Roman"/>
          <w:color w:val="000000"/>
          <w:sz w:val="27"/>
          <w:szCs w:val="27"/>
          <w:lang w:eastAsia="en-GB"/>
        </w:rPr>
        <w:t>During the course of a retainer, an advocate and solicitor shall advance the client's interest unaffected by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w:t>
      </w:r>
      <w:proofErr w:type="gramStart"/>
      <w:r w:rsidRPr="00BC4B37">
        <w:rPr>
          <w:rFonts w:ascii="Times New Roman" w:eastAsia="Times New Roman" w:hAnsi="Times New Roman" w:cs="Times New Roman"/>
          <w:color w:val="000000"/>
          <w:sz w:val="27"/>
          <w:szCs w:val="27"/>
          <w:lang w:eastAsia="en-GB"/>
        </w:rPr>
        <w:t>any</w:t>
      </w:r>
      <w:proofErr w:type="gramEnd"/>
      <w:r w:rsidRPr="00BC4B37">
        <w:rPr>
          <w:rFonts w:ascii="Times New Roman" w:eastAsia="Times New Roman" w:hAnsi="Times New Roman" w:cs="Times New Roman"/>
          <w:color w:val="000000"/>
          <w:sz w:val="27"/>
          <w:szCs w:val="27"/>
          <w:lang w:eastAsia="en-GB"/>
        </w:rPr>
        <w:t xml:space="preserve"> interest of the advocate and solicitor;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w:t>
      </w:r>
      <w:proofErr w:type="spellStart"/>
      <w:proofErr w:type="gramStart"/>
      <w:r w:rsidRPr="00BC4B37">
        <w:rPr>
          <w:rFonts w:ascii="Times New Roman" w:eastAsia="Times New Roman" w:hAnsi="Times New Roman" w:cs="Times New Roman"/>
          <w:color w:val="000000"/>
          <w:sz w:val="27"/>
          <w:szCs w:val="27"/>
          <w:lang w:eastAsia="en-GB"/>
        </w:rPr>
        <w:t>aa</w:t>
      </w:r>
      <w:proofErr w:type="spellEnd"/>
      <w:proofErr w:type="gramEnd"/>
      <w:r w:rsidRPr="00BC4B37">
        <w:rPr>
          <w:rFonts w:ascii="Times New Roman" w:eastAsia="Times New Roman" w:hAnsi="Times New Roman" w:cs="Times New Roman"/>
          <w:color w:val="000000"/>
          <w:sz w:val="27"/>
          <w:szCs w:val="27"/>
          <w:lang w:eastAsia="en-GB"/>
        </w:rPr>
        <w:t>) where the advocate and solicitor is a director or an employee of a law corporation, any interest of the law corporation;</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w:t>
      </w:r>
      <w:proofErr w:type="spellStart"/>
      <w:r w:rsidRPr="00BC4B37">
        <w:rPr>
          <w:rFonts w:ascii="Times New Roman" w:eastAsia="Times New Roman" w:hAnsi="Times New Roman" w:cs="Times New Roman"/>
          <w:color w:val="000000"/>
          <w:sz w:val="27"/>
          <w:szCs w:val="27"/>
          <w:lang w:eastAsia="en-GB"/>
        </w:rPr>
        <w:t>ab</w:t>
      </w:r>
      <w:proofErr w:type="spellEnd"/>
      <w:r w:rsidRPr="00BC4B37">
        <w:rPr>
          <w:rFonts w:ascii="Times New Roman" w:eastAsia="Times New Roman" w:hAnsi="Times New Roman" w:cs="Times New Roman"/>
          <w:color w:val="000000"/>
          <w:sz w:val="27"/>
          <w:szCs w:val="27"/>
          <w:lang w:eastAsia="en-GB"/>
        </w:rPr>
        <w:t>) where the advocate and solicitor is a partner or an employee of a limited liability law partnership, any interest of the limited liability law partnership;</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any</w:t>
      </w:r>
      <w:proofErr w:type="gramEnd"/>
      <w:r w:rsidRPr="00BC4B37">
        <w:rPr>
          <w:rFonts w:ascii="Times New Roman" w:eastAsia="Times New Roman" w:hAnsi="Times New Roman" w:cs="Times New Roman"/>
          <w:color w:val="000000"/>
          <w:sz w:val="27"/>
          <w:szCs w:val="27"/>
          <w:lang w:eastAsia="en-GB"/>
        </w:rPr>
        <w:t xml:space="preserve"> interest of any other person; 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(c) </w:t>
      </w:r>
      <w:proofErr w:type="gramStart"/>
      <w:r w:rsidRPr="00BC4B37">
        <w:rPr>
          <w:rFonts w:ascii="Times New Roman" w:eastAsia="Times New Roman" w:hAnsi="Times New Roman" w:cs="Times New Roman"/>
          <w:color w:val="000000"/>
          <w:sz w:val="27"/>
          <w:szCs w:val="27"/>
          <w:lang w:eastAsia="en-GB"/>
        </w:rPr>
        <w:t>the</w:t>
      </w:r>
      <w:proofErr w:type="gramEnd"/>
      <w:r w:rsidRPr="00BC4B37">
        <w:rPr>
          <w:rFonts w:ascii="Times New Roman" w:eastAsia="Times New Roman" w:hAnsi="Times New Roman" w:cs="Times New Roman"/>
          <w:color w:val="000000"/>
          <w:sz w:val="27"/>
          <w:szCs w:val="27"/>
          <w:lang w:eastAsia="en-GB"/>
        </w:rPr>
        <w:t xml:space="preserve"> advocate and solicitor’s perception of the public interest except where accepting the instructions may make it difficult for him to maintain his professional independence or would make it incompatible with the best interests of the administration of justice.</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37" w:name="1276223545-000514"/>
      <w:bookmarkEnd w:id="37"/>
      <w:r w:rsidRPr="00BC4B37">
        <w:rPr>
          <w:rFonts w:ascii="Times New Roman" w:eastAsia="Times New Roman" w:hAnsi="Times New Roman" w:cs="Times New Roman"/>
          <w:b/>
          <w:bCs/>
          <w:color w:val="000000"/>
          <w:sz w:val="27"/>
          <w:szCs w:val="27"/>
          <w:lang w:eastAsia="en-GB"/>
        </w:rPr>
        <w:t>Disclosure of interest</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26.</w:t>
      </w:r>
      <w:r w:rsidRPr="00BC4B37">
        <w:rPr>
          <w:rFonts w:ascii="Times New Roman" w:eastAsia="Times New Roman" w:hAnsi="Times New Roman" w:cs="Times New Roman"/>
          <w:color w:val="000000"/>
          <w:sz w:val="27"/>
          <w:szCs w:val="27"/>
          <w:lang w:eastAsia="en-GB"/>
        </w:rPr>
        <w:t>In any case where the advocate and solicitor or any member of his family or any law corporation of which the advocate and solicitor is a director or an employee or any limited liability law partnership of which the advocate and solicitor is a partner or an employee has an interest in any matter entrusted to him by a client, the advocate and solicitor shall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w:t>
      </w:r>
      <w:proofErr w:type="gramStart"/>
      <w:r w:rsidRPr="00BC4B37">
        <w:rPr>
          <w:rFonts w:ascii="Times New Roman" w:eastAsia="Times New Roman" w:hAnsi="Times New Roman" w:cs="Times New Roman"/>
          <w:color w:val="000000"/>
          <w:sz w:val="27"/>
          <w:szCs w:val="27"/>
          <w:lang w:eastAsia="en-GB"/>
        </w:rPr>
        <w:t>make</w:t>
      </w:r>
      <w:proofErr w:type="gramEnd"/>
      <w:r w:rsidRPr="00BC4B37">
        <w:rPr>
          <w:rFonts w:ascii="Times New Roman" w:eastAsia="Times New Roman" w:hAnsi="Times New Roman" w:cs="Times New Roman"/>
          <w:color w:val="000000"/>
          <w:sz w:val="27"/>
          <w:szCs w:val="27"/>
          <w:lang w:eastAsia="en-GB"/>
        </w:rPr>
        <w:t xml:space="preserve"> a full and frank disclosure of such interest to the client; 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if</w:t>
      </w:r>
      <w:proofErr w:type="gramEnd"/>
      <w:r w:rsidRPr="00BC4B37">
        <w:rPr>
          <w:rFonts w:ascii="Times New Roman" w:eastAsia="Times New Roman" w:hAnsi="Times New Roman" w:cs="Times New Roman"/>
          <w:color w:val="000000"/>
          <w:sz w:val="27"/>
          <w:szCs w:val="27"/>
          <w:lang w:eastAsia="en-GB"/>
        </w:rPr>
        <w:t>, on the grounds of confidentiality or for any other reason, the advocate and solicitor is unable to make such disclosure, decline to represent or withdraw from representing that client.</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38" w:name="1276223545-000524"/>
      <w:bookmarkEnd w:id="38"/>
      <w:r w:rsidRPr="00BC4B37">
        <w:rPr>
          <w:rFonts w:ascii="Times New Roman" w:eastAsia="Times New Roman" w:hAnsi="Times New Roman" w:cs="Times New Roman"/>
          <w:b/>
          <w:bCs/>
          <w:color w:val="000000"/>
          <w:sz w:val="27"/>
          <w:szCs w:val="27"/>
          <w:lang w:eastAsia="en-GB"/>
        </w:rPr>
        <w:t>Adverse interest</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27.</w:t>
      </w:r>
      <w:r w:rsidRPr="00BC4B37">
        <w:rPr>
          <w:rFonts w:ascii="Times New Roman" w:eastAsia="Times New Roman" w:hAnsi="Times New Roman" w:cs="Times New Roman"/>
          <w:color w:val="000000"/>
          <w:sz w:val="27"/>
          <w:szCs w:val="27"/>
          <w:lang w:eastAsia="en-GB"/>
        </w:rPr>
        <w:t>An advocate and solicitor shall decline to represent, or withdraw from representing, a client where the interest of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w:t>
      </w:r>
      <w:proofErr w:type="gramStart"/>
      <w:r w:rsidRPr="00BC4B37">
        <w:rPr>
          <w:rFonts w:ascii="Times New Roman" w:eastAsia="Times New Roman" w:hAnsi="Times New Roman" w:cs="Times New Roman"/>
          <w:color w:val="000000"/>
          <w:sz w:val="27"/>
          <w:szCs w:val="27"/>
          <w:lang w:eastAsia="en-GB"/>
        </w:rPr>
        <w:t>the</w:t>
      </w:r>
      <w:proofErr w:type="gramEnd"/>
      <w:r w:rsidRPr="00BC4B37">
        <w:rPr>
          <w:rFonts w:ascii="Times New Roman" w:eastAsia="Times New Roman" w:hAnsi="Times New Roman" w:cs="Times New Roman"/>
          <w:color w:val="000000"/>
          <w:sz w:val="27"/>
          <w:szCs w:val="27"/>
          <w:lang w:eastAsia="en-GB"/>
        </w:rPr>
        <w:t xml:space="preserve"> advocate and solicitor or any member of his family;</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any</w:t>
      </w:r>
      <w:proofErr w:type="gramEnd"/>
      <w:r w:rsidRPr="00BC4B37">
        <w:rPr>
          <w:rFonts w:ascii="Times New Roman" w:eastAsia="Times New Roman" w:hAnsi="Times New Roman" w:cs="Times New Roman"/>
          <w:color w:val="000000"/>
          <w:sz w:val="27"/>
          <w:szCs w:val="27"/>
          <w:lang w:eastAsia="en-GB"/>
        </w:rPr>
        <w:t xml:space="preserve"> law corporation (of which the advocate and solicitor is a director or an employee) or any of its directors or employees; 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(c) </w:t>
      </w:r>
      <w:proofErr w:type="gramStart"/>
      <w:r w:rsidRPr="00BC4B37">
        <w:rPr>
          <w:rFonts w:ascii="Times New Roman" w:eastAsia="Times New Roman" w:hAnsi="Times New Roman" w:cs="Times New Roman"/>
          <w:color w:val="000000"/>
          <w:sz w:val="27"/>
          <w:szCs w:val="27"/>
          <w:lang w:eastAsia="en-GB"/>
        </w:rPr>
        <w:t>any</w:t>
      </w:r>
      <w:proofErr w:type="gramEnd"/>
      <w:r w:rsidRPr="00BC4B37">
        <w:rPr>
          <w:rFonts w:ascii="Times New Roman" w:eastAsia="Times New Roman" w:hAnsi="Times New Roman" w:cs="Times New Roman"/>
          <w:color w:val="000000"/>
          <w:sz w:val="27"/>
          <w:szCs w:val="27"/>
          <w:lang w:eastAsia="en-GB"/>
        </w:rPr>
        <w:t xml:space="preserve"> limited liability law partnership (of which the advocate and solicitor is a partner or an employee) or any of its partners or employees,</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proofErr w:type="gramStart"/>
      <w:r w:rsidRPr="00BC4B37">
        <w:rPr>
          <w:rFonts w:ascii="Times New Roman" w:eastAsia="Times New Roman" w:hAnsi="Times New Roman" w:cs="Times New Roman"/>
          <w:color w:val="000000"/>
          <w:sz w:val="27"/>
          <w:szCs w:val="27"/>
          <w:lang w:eastAsia="en-GB"/>
        </w:rPr>
        <w:t>is</w:t>
      </w:r>
      <w:proofErr w:type="gramEnd"/>
      <w:r w:rsidRPr="00BC4B37">
        <w:rPr>
          <w:rFonts w:ascii="Times New Roman" w:eastAsia="Times New Roman" w:hAnsi="Times New Roman" w:cs="Times New Roman"/>
          <w:color w:val="000000"/>
          <w:sz w:val="27"/>
          <w:szCs w:val="27"/>
          <w:lang w:eastAsia="en-GB"/>
        </w:rPr>
        <w:t xml:space="preserve"> adverse to the interest of the client, unless the client having been fully informed, and advised that he should seek independent legal advice, consents to the advocate and solicitor acting or continuing to act on his behalf.</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39" w:name="1276223545-000538"/>
      <w:bookmarkEnd w:id="39"/>
      <w:r w:rsidRPr="00BC4B37">
        <w:rPr>
          <w:rFonts w:ascii="Times New Roman" w:eastAsia="Times New Roman" w:hAnsi="Times New Roman" w:cs="Times New Roman"/>
          <w:b/>
          <w:bCs/>
          <w:color w:val="000000"/>
          <w:sz w:val="27"/>
          <w:szCs w:val="27"/>
          <w:lang w:eastAsia="en-GB"/>
        </w:rPr>
        <w:lastRenderedPageBreak/>
        <w:t>Potential conflict of interests</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28.</w:t>
      </w:r>
      <w:r w:rsidRPr="00BC4B37">
        <w:rPr>
          <w:rFonts w:ascii="Times New Roman" w:eastAsia="Times New Roman" w:hAnsi="Times New Roman" w:cs="Times New Roman"/>
          <w:color w:val="000000"/>
          <w:sz w:val="27"/>
          <w:szCs w:val="27"/>
          <w:lang w:eastAsia="en-GB"/>
        </w:rPr>
        <w:t xml:space="preserve">When accepting instructions to act for more than one party in any commercial or </w:t>
      </w:r>
      <w:proofErr w:type="spellStart"/>
      <w:r w:rsidRPr="00BC4B37">
        <w:rPr>
          <w:rFonts w:ascii="Times New Roman" w:eastAsia="Times New Roman" w:hAnsi="Times New Roman" w:cs="Times New Roman"/>
          <w:color w:val="000000"/>
          <w:sz w:val="27"/>
          <w:szCs w:val="27"/>
          <w:lang w:eastAsia="en-GB"/>
        </w:rPr>
        <w:t>conveyancing</w:t>
      </w:r>
      <w:proofErr w:type="spellEnd"/>
      <w:r w:rsidRPr="00BC4B37">
        <w:rPr>
          <w:rFonts w:ascii="Times New Roman" w:eastAsia="Times New Roman" w:hAnsi="Times New Roman" w:cs="Times New Roman"/>
          <w:color w:val="000000"/>
          <w:sz w:val="27"/>
          <w:szCs w:val="27"/>
          <w:lang w:eastAsia="en-GB"/>
        </w:rPr>
        <w:t xml:space="preserve"> transaction where a diversity of interests exists between the parties, an advocate and solicitor shall advise each party of the potential conflict of interests and of the advocate and solicitor’s duty if such conflict arises.</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40" w:name="1276223545-000542"/>
      <w:bookmarkEnd w:id="40"/>
      <w:r w:rsidRPr="00BC4B37">
        <w:rPr>
          <w:rFonts w:ascii="Times New Roman" w:eastAsia="Times New Roman" w:hAnsi="Times New Roman" w:cs="Times New Roman"/>
          <w:b/>
          <w:bCs/>
          <w:color w:val="000000"/>
          <w:sz w:val="27"/>
          <w:szCs w:val="27"/>
          <w:lang w:eastAsia="en-GB"/>
        </w:rPr>
        <w:t>Not to act for both parties in dispute</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29.</w:t>
      </w:r>
      <w:r w:rsidRPr="00BC4B37">
        <w:rPr>
          <w:rFonts w:ascii="Times New Roman" w:eastAsia="Times New Roman" w:hAnsi="Times New Roman" w:cs="Times New Roman"/>
          <w:color w:val="000000"/>
          <w:sz w:val="27"/>
          <w:szCs w:val="27"/>
          <w:lang w:eastAsia="en-GB"/>
        </w:rPr>
        <w:t>—(1) When an advocate and solicitor or any member of his firm has acted for more than one party in the preparation of a document creating rights and obligations between them and a dispute in relation to the matter has arisen between them where the enforceability of the document is in dispute, or where the dispute is such that the advocate and solicitor is likely to be in conflict, the advocate and solicitor or any member of his firm shall not act for any party to the transaction in relation to that dispute.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(2) Where an advocate and solicitor or any solicitor practising in the same law corporation or limited liability law partnership as the advocate and solicitor has acted for more than one party in the preparation of a document creating rights and obligations between them and a dispute in relation to the matter has arisen between them where the enforceability of the document is in dispute, or where the dispute is such that the advocate and solicitor is likely to be in conflict, the advocate and solicitor or any solicitor practising in the same law corporation or limited liability law partnership shall not act for any party to the transaction in relation to that dispute.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41" w:name="1276223545-000551"/>
      <w:bookmarkEnd w:id="41"/>
      <w:r w:rsidRPr="00BC4B37">
        <w:rPr>
          <w:rFonts w:ascii="Times New Roman" w:eastAsia="Times New Roman" w:hAnsi="Times New Roman" w:cs="Times New Roman"/>
          <w:b/>
          <w:bCs/>
          <w:color w:val="000000"/>
          <w:sz w:val="27"/>
          <w:szCs w:val="27"/>
          <w:lang w:eastAsia="en-GB"/>
        </w:rPr>
        <w:t>Not to act against client’s interests</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30.</w:t>
      </w:r>
      <w:r w:rsidRPr="00BC4B37">
        <w:rPr>
          <w:rFonts w:ascii="Times New Roman" w:eastAsia="Times New Roman" w:hAnsi="Times New Roman" w:cs="Times New Roman"/>
          <w:color w:val="000000"/>
          <w:sz w:val="27"/>
          <w:szCs w:val="27"/>
          <w:lang w:eastAsia="en-GB"/>
        </w:rPr>
        <w:t>—(1) An advocate and solicitor or any member of his law firm or any director or employee of the law corporation of which the advocate and solicitor is a director or an employee or any partner or employee of the limited liability law partnership of which the advocate and solicitor is a partner or an employee shall decline to advise a person whose interests are opposed to that of a client he is representing on any matter and shall inform such person to obtain independent legal advice.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(2) If the person does not obtain such independent legal advice, the advocate and solicitor is under a duty to ensure that the person is not under an impression that his interests are protected by the advocate and solicitor.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42" w:name="1276223545-000560"/>
      <w:bookmarkEnd w:id="42"/>
      <w:r w:rsidRPr="00BC4B37">
        <w:rPr>
          <w:rFonts w:ascii="Times New Roman" w:eastAsia="Times New Roman" w:hAnsi="Times New Roman" w:cs="Times New Roman"/>
          <w:b/>
          <w:bCs/>
          <w:color w:val="000000"/>
          <w:sz w:val="27"/>
          <w:szCs w:val="27"/>
          <w:lang w:eastAsia="en-GB"/>
        </w:rPr>
        <w:t>Not to act against client</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31.</w:t>
      </w:r>
      <w:r w:rsidRPr="00BC4B37">
        <w:rPr>
          <w:rFonts w:ascii="Times New Roman" w:eastAsia="Times New Roman" w:hAnsi="Times New Roman" w:cs="Times New Roman"/>
          <w:color w:val="000000"/>
          <w:sz w:val="27"/>
          <w:szCs w:val="27"/>
          <w:lang w:eastAsia="en-GB"/>
        </w:rPr>
        <w:t>—(1) </w:t>
      </w:r>
      <w:proofErr w:type="gramStart"/>
      <w:r w:rsidRPr="00BC4B37">
        <w:rPr>
          <w:rFonts w:ascii="Times New Roman" w:eastAsia="Times New Roman" w:hAnsi="Times New Roman" w:cs="Times New Roman"/>
          <w:color w:val="000000"/>
          <w:sz w:val="27"/>
          <w:szCs w:val="27"/>
          <w:lang w:eastAsia="en-GB"/>
        </w:rPr>
        <w:t>An</w:t>
      </w:r>
      <w:proofErr w:type="gramEnd"/>
      <w:r w:rsidRPr="00BC4B37">
        <w:rPr>
          <w:rFonts w:ascii="Times New Roman" w:eastAsia="Times New Roman" w:hAnsi="Times New Roman" w:cs="Times New Roman"/>
          <w:color w:val="000000"/>
          <w:sz w:val="27"/>
          <w:szCs w:val="27"/>
          <w:lang w:eastAsia="en-GB"/>
        </w:rPr>
        <w:t xml:space="preserve"> advocate and solicitor who has acted for a client in a matter shall not thereafter act against the client (or against persons who were involved in or associated with the client in that matter) in the same or any related matter.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(2) For the purposes of paragraph (1), the term “client” includes a client of the law practice of which the advocate and solicitor is a partner, a director, an associate or an employee, whether or not he handles the client’s work.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(3) Paragraph (1) shall apply even where the advocate and solicitor concerned becomes a member of a different law practice.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(4) Nothing herein shall preclude a law practice from acting against a party in a matter provided that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lastRenderedPageBreak/>
        <w:t>(a) </w:t>
      </w:r>
      <w:proofErr w:type="gramStart"/>
      <w:r w:rsidRPr="00BC4B37">
        <w:rPr>
          <w:rFonts w:ascii="Times New Roman" w:eastAsia="Times New Roman" w:hAnsi="Times New Roman" w:cs="Times New Roman"/>
          <w:color w:val="000000"/>
          <w:sz w:val="27"/>
          <w:szCs w:val="27"/>
          <w:lang w:eastAsia="en-GB"/>
        </w:rPr>
        <w:t>the</w:t>
      </w:r>
      <w:proofErr w:type="gramEnd"/>
      <w:r w:rsidRPr="00BC4B37">
        <w:rPr>
          <w:rFonts w:ascii="Times New Roman" w:eastAsia="Times New Roman" w:hAnsi="Times New Roman" w:cs="Times New Roman"/>
          <w:color w:val="000000"/>
          <w:sz w:val="27"/>
          <w:szCs w:val="27"/>
          <w:lang w:eastAsia="en-GB"/>
        </w:rPr>
        <w:t xml:space="preserve"> law practice has not previously acted for the party (or for persons who were involved in or associated with the party in that matter) in the same or any related matter; and</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any</w:t>
      </w:r>
      <w:proofErr w:type="gramEnd"/>
      <w:r w:rsidRPr="00BC4B37">
        <w:rPr>
          <w:rFonts w:ascii="Times New Roman" w:eastAsia="Times New Roman" w:hAnsi="Times New Roman" w:cs="Times New Roman"/>
          <w:color w:val="000000"/>
          <w:sz w:val="27"/>
          <w:szCs w:val="27"/>
          <w:lang w:eastAsia="en-GB"/>
        </w:rPr>
        <w:t xml:space="preserve"> advocate and solicitor of the law practice who has previously acted for the party in the same or related matter neither acts nor is involved in that matter or related matter in any way whatsoever and does not otherwise disclose any confidential information relating to the matter or the party to any other member of the law practice.</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43" w:name="1276223545-000581"/>
      <w:bookmarkEnd w:id="43"/>
      <w:r w:rsidRPr="00BC4B37">
        <w:rPr>
          <w:rFonts w:ascii="Times New Roman" w:eastAsia="Times New Roman" w:hAnsi="Times New Roman" w:cs="Times New Roman"/>
          <w:b/>
          <w:bCs/>
          <w:color w:val="000000"/>
          <w:sz w:val="27"/>
          <w:szCs w:val="27"/>
          <w:lang w:eastAsia="en-GB"/>
        </w:rPr>
        <w:t>Definitions for purposes of rules 33 and 34</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32.</w:t>
      </w:r>
      <w:r w:rsidRPr="00BC4B37">
        <w:rPr>
          <w:rFonts w:ascii="Times New Roman" w:eastAsia="Times New Roman" w:hAnsi="Times New Roman" w:cs="Times New Roman"/>
          <w:color w:val="000000"/>
          <w:sz w:val="27"/>
          <w:szCs w:val="27"/>
          <w:lang w:eastAsia="en-GB"/>
        </w:rPr>
        <w:t>For the purposes of rules 33 and 34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w:t>
      </w:r>
      <w:proofErr w:type="gramStart"/>
      <w:r w:rsidRPr="00BC4B37">
        <w:rPr>
          <w:rFonts w:ascii="Times New Roman" w:eastAsia="Times New Roman" w:hAnsi="Times New Roman" w:cs="Times New Roman"/>
          <w:color w:val="000000"/>
          <w:sz w:val="27"/>
          <w:szCs w:val="27"/>
          <w:lang w:eastAsia="en-GB"/>
        </w:rPr>
        <w:t>associated</w:t>
      </w:r>
      <w:proofErr w:type="gramEnd"/>
      <w:r w:rsidRPr="00BC4B37">
        <w:rPr>
          <w:rFonts w:ascii="Times New Roman" w:eastAsia="Times New Roman" w:hAnsi="Times New Roman" w:cs="Times New Roman"/>
          <w:color w:val="000000"/>
          <w:sz w:val="27"/>
          <w:szCs w:val="27"/>
          <w:lang w:eastAsia="en-GB"/>
        </w:rPr>
        <w:t xml:space="preserve"> party" includes —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any member of the immediate family of the advocate and solicitor or of his partner or partners or of his employees or, in the case of a law corporation, of any of its directors or employees or, in the case of a limited liability law partnership, of any of its partners or employees; and</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any body corporate, partnership, syndicate, joint- venture or trust in which the advocate and solicitor or any member of his immediate family or any member of the immediate family of his partner or employee has or have any beneficial interest whether vested or contingent;</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w:t>
      </w:r>
      <w:proofErr w:type="gramStart"/>
      <w:r w:rsidRPr="00BC4B37">
        <w:rPr>
          <w:rFonts w:ascii="Times New Roman" w:eastAsia="Times New Roman" w:hAnsi="Times New Roman" w:cs="Times New Roman"/>
          <w:color w:val="000000"/>
          <w:sz w:val="27"/>
          <w:szCs w:val="27"/>
          <w:lang w:eastAsia="en-GB"/>
        </w:rPr>
        <w:t>client</w:t>
      </w:r>
      <w:proofErr w:type="gramEnd"/>
      <w:r w:rsidRPr="00BC4B37">
        <w:rPr>
          <w:rFonts w:ascii="Times New Roman" w:eastAsia="Times New Roman" w:hAnsi="Times New Roman" w:cs="Times New Roman"/>
          <w:color w:val="000000"/>
          <w:sz w:val="27"/>
          <w:szCs w:val="27"/>
          <w:lang w:eastAsia="en-GB"/>
        </w:rPr>
        <w:t>" includes —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w:t>
      </w:r>
      <w:proofErr w:type="gramStart"/>
      <w:r w:rsidRPr="00BC4B37">
        <w:rPr>
          <w:rFonts w:ascii="Times New Roman" w:eastAsia="Times New Roman" w:hAnsi="Times New Roman" w:cs="Times New Roman"/>
          <w:color w:val="000000"/>
          <w:sz w:val="27"/>
          <w:szCs w:val="27"/>
          <w:lang w:eastAsia="en-GB"/>
        </w:rPr>
        <w:t>any</w:t>
      </w:r>
      <w:proofErr w:type="gramEnd"/>
      <w:r w:rsidRPr="00BC4B37">
        <w:rPr>
          <w:rFonts w:ascii="Times New Roman" w:eastAsia="Times New Roman" w:hAnsi="Times New Roman" w:cs="Times New Roman"/>
          <w:color w:val="000000"/>
          <w:sz w:val="27"/>
          <w:szCs w:val="27"/>
          <w:lang w:eastAsia="en-GB"/>
        </w:rPr>
        <w:t xml:space="preserve"> person who has an existing relationship of solicitor and client with the advocate and solicitor;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any</w:t>
      </w:r>
      <w:proofErr w:type="gramEnd"/>
      <w:r w:rsidRPr="00BC4B37">
        <w:rPr>
          <w:rFonts w:ascii="Times New Roman" w:eastAsia="Times New Roman" w:hAnsi="Times New Roman" w:cs="Times New Roman"/>
          <w:color w:val="000000"/>
          <w:sz w:val="27"/>
          <w:szCs w:val="27"/>
          <w:lang w:eastAsia="en-GB"/>
        </w:rPr>
        <w:t xml:space="preserve"> person defined as client in the Act; and</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(c) </w:t>
      </w:r>
      <w:proofErr w:type="gramStart"/>
      <w:r w:rsidRPr="00BC4B37">
        <w:rPr>
          <w:rFonts w:ascii="Times New Roman" w:eastAsia="Times New Roman" w:hAnsi="Times New Roman" w:cs="Times New Roman"/>
          <w:color w:val="000000"/>
          <w:sz w:val="27"/>
          <w:szCs w:val="27"/>
          <w:lang w:eastAsia="en-GB"/>
        </w:rPr>
        <w:t>any</w:t>
      </w:r>
      <w:proofErr w:type="gramEnd"/>
      <w:r w:rsidRPr="00BC4B37">
        <w:rPr>
          <w:rFonts w:ascii="Times New Roman" w:eastAsia="Times New Roman" w:hAnsi="Times New Roman" w:cs="Times New Roman"/>
          <w:color w:val="000000"/>
          <w:sz w:val="27"/>
          <w:szCs w:val="27"/>
          <w:lang w:eastAsia="en-GB"/>
        </w:rPr>
        <w:t xml:space="preserve"> person seeking to invest money through an advocate and solicitor or approached by or on behalf of an advocate and solicitor for that purpose;</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w:t>
      </w:r>
      <w:proofErr w:type="gramStart"/>
      <w:r w:rsidRPr="00BC4B37">
        <w:rPr>
          <w:rFonts w:ascii="Times New Roman" w:eastAsia="Times New Roman" w:hAnsi="Times New Roman" w:cs="Times New Roman"/>
          <w:color w:val="000000"/>
          <w:sz w:val="27"/>
          <w:szCs w:val="27"/>
          <w:lang w:eastAsia="en-GB"/>
        </w:rPr>
        <w:t>excepted</w:t>
      </w:r>
      <w:proofErr w:type="gramEnd"/>
      <w:r w:rsidRPr="00BC4B37">
        <w:rPr>
          <w:rFonts w:ascii="Times New Roman" w:eastAsia="Times New Roman" w:hAnsi="Times New Roman" w:cs="Times New Roman"/>
          <w:color w:val="000000"/>
          <w:sz w:val="27"/>
          <w:szCs w:val="27"/>
          <w:lang w:eastAsia="en-GB"/>
        </w:rPr>
        <w:t xml:space="preserve"> person" means any licensed or authorised banks, finance companies or any other similar entity whose business includes lending money to members of the public;</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w:t>
      </w:r>
      <w:proofErr w:type="gramStart"/>
      <w:r w:rsidRPr="00BC4B37">
        <w:rPr>
          <w:rFonts w:ascii="Times New Roman" w:eastAsia="Times New Roman" w:hAnsi="Times New Roman" w:cs="Times New Roman"/>
          <w:color w:val="000000"/>
          <w:sz w:val="27"/>
          <w:szCs w:val="27"/>
          <w:lang w:eastAsia="en-GB"/>
        </w:rPr>
        <w:t>full</w:t>
      </w:r>
      <w:proofErr w:type="gramEnd"/>
      <w:r w:rsidRPr="00BC4B37">
        <w:rPr>
          <w:rFonts w:ascii="Times New Roman" w:eastAsia="Times New Roman" w:hAnsi="Times New Roman" w:cs="Times New Roman"/>
          <w:color w:val="000000"/>
          <w:sz w:val="27"/>
          <w:szCs w:val="27"/>
          <w:lang w:eastAsia="en-GB"/>
        </w:rPr>
        <w:t xml:space="preserve"> disclosure" means such disclosure in writing by the advocate and solicitor as would be necessary if the transaction were a trustee transaction;</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w:t>
      </w:r>
      <w:proofErr w:type="gramStart"/>
      <w:r w:rsidRPr="00BC4B37">
        <w:rPr>
          <w:rFonts w:ascii="Times New Roman" w:eastAsia="Times New Roman" w:hAnsi="Times New Roman" w:cs="Times New Roman"/>
          <w:color w:val="000000"/>
          <w:sz w:val="27"/>
          <w:szCs w:val="27"/>
          <w:lang w:eastAsia="en-GB"/>
        </w:rPr>
        <w:t>immediate</w:t>
      </w:r>
      <w:proofErr w:type="gramEnd"/>
      <w:r w:rsidRPr="00BC4B37">
        <w:rPr>
          <w:rFonts w:ascii="Times New Roman" w:eastAsia="Times New Roman" w:hAnsi="Times New Roman" w:cs="Times New Roman"/>
          <w:color w:val="000000"/>
          <w:sz w:val="27"/>
          <w:szCs w:val="27"/>
          <w:lang w:eastAsia="en-GB"/>
        </w:rPr>
        <w:t xml:space="preserve"> family" means a spouse, child, grandchild, sibling, sibling's children, parent or grandparent;</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"independent advice" means advice by an advocate and solicitor not being a party to the transaction nor representing any associated party and where the advocate and solicitor has certified in writing that he has given such advice;</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w:t>
      </w:r>
      <w:proofErr w:type="gramStart"/>
      <w:r w:rsidRPr="00BC4B37">
        <w:rPr>
          <w:rFonts w:ascii="Times New Roman" w:eastAsia="Times New Roman" w:hAnsi="Times New Roman" w:cs="Times New Roman"/>
          <w:color w:val="000000"/>
          <w:sz w:val="27"/>
          <w:szCs w:val="27"/>
          <w:lang w:eastAsia="en-GB"/>
        </w:rPr>
        <w:t>prohibited</w:t>
      </w:r>
      <w:proofErr w:type="gramEnd"/>
      <w:r w:rsidRPr="00BC4B37">
        <w:rPr>
          <w:rFonts w:ascii="Times New Roman" w:eastAsia="Times New Roman" w:hAnsi="Times New Roman" w:cs="Times New Roman"/>
          <w:color w:val="000000"/>
          <w:sz w:val="27"/>
          <w:szCs w:val="27"/>
          <w:lang w:eastAsia="en-GB"/>
        </w:rPr>
        <w:t xml:space="preserve"> borrowing transaction" means any transaction under or by virtue of which money or valuable security is borrowed (directly or indirectly and whether with or without security) by an advocate and solicitor from his client or by an associated party from that client unless the client is an excepted person.</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44" w:name="1276223545-000621"/>
      <w:bookmarkEnd w:id="44"/>
      <w:r w:rsidRPr="00BC4B37">
        <w:rPr>
          <w:rFonts w:ascii="Times New Roman" w:eastAsia="Times New Roman" w:hAnsi="Times New Roman" w:cs="Times New Roman"/>
          <w:b/>
          <w:bCs/>
          <w:color w:val="000000"/>
          <w:sz w:val="27"/>
          <w:szCs w:val="27"/>
          <w:lang w:eastAsia="en-GB"/>
        </w:rPr>
        <w:t>Prohibited borrowing transaction</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33.</w:t>
      </w:r>
      <w:r w:rsidRPr="00BC4B37">
        <w:rPr>
          <w:rFonts w:ascii="Times New Roman" w:eastAsia="Times New Roman" w:hAnsi="Times New Roman" w:cs="Times New Roman"/>
          <w:color w:val="000000"/>
          <w:sz w:val="27"/>
          <w:szCs w:val="27"/>
          <w:lang w:eastAsia="en-GB"/>
        </w:rPr>
        <w:t>Subject to rule 34, an advocate and solicitor shall not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w:t>
      </w:r>
      <w:proofErr w:type="gramStart"/>
      <w:r w:rsidRPr="00BC4B37">
        <w:rPr>
          <w:rFonts w:ascii="Times New Roman" w:eastAsia="Times New Roman" w:hAnsi="Times New Roman" w:cs="Times New Roman"/>
          <w:color w:val="000000"/>
          <w:sz w:val="27"/>
          <w:szCs w:val="27"/>
          <w:lang w:eastAsia="en-GB"/>
        </w:rPr>
        <w:t>enter</w:t>
      </w:r>
      <w:proofErr w:type="gramEnd"/>
      <w:r w:rsidRPr="00BC4B37">
        <w:rPr>
          <w:rFonts w:ascii="Times New Roman" w:eastAsia="Times New Roman" w:hAnsi="Times New Roman" w:cs="Times New Roman"/>
          <w:color w:val="000000"/>
          <w:sz w:val="27"/>
          <w:szCs w:val="27"/>
          <w:lang w:eastAsia="en-GB"/>
        </w:rPr>
        <w:t xml:space="preserve"> into a prohibited borrowing transaction;</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instruct</w:t>
      </w:r>
      <w:proofErr w:type="gramEnd"/>
      <w:r w:rsidRPr="00BC4B37">
        <w:rPr>
          <w:rFonts w:ascii="Times New Roman" w:eastAsia="Times New Roman" w:hAnsi="Times New Roman" w:cs="Times New Roman"/>
          <w:color w:val="000000"/>
          <w:sz w:val="27"/>
          <w:szCs w:val="27"/>
          <w:lang w:eastAsia="en-GB"/>
        </w:rPr>
        <w:t>, procure, secure or arrange for an associated party to enter into a prohibited borrowing transaction; 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lastRenderedPageBreak/>
        <w:t>(c) </w:t>
      </w:r>
      <w:proofErr w:type="gramStart"/>
      <w:r w:rsidRPr="00BC4B37">
        <w:rPr>
          <w:rFonts w:ascii="Times New Roman" w:eastAsia="Times New Roman" w:hAnsi="Times New Roman" w:cs="Times New Roman"/>
          <w:color w:val="000000"/>
          <w:sz w:val="27"/>
          <w:szCs w:val="27"/>
          <w:lang w:eastAsia="en-GB"/>
        </w:rPr>
        <w:t>knowingly</w:t>
      </w:r>
      <w:proofErr w:type="gramEnd"/>
      <w:r w:rsidRPr="00BC4B37">
        <w:rPr>
          <w:rFonts w:ascii="Times New Roman" w:eastAsia="Times New Roman" w:hAnsi="Times New Roman" w:cs="Times New Roman"/>
          <w:color w:val="000000"/>
          <w:sz w:val="27"/>
          <w:szCs w:val="27"/>
          <w:lang w:eastAsia="en-GB"/>
        </w:rPr>
        <w:t xml:space="preserve"> allow an associated party to enter into a prohibited borrowing transaction if it is within his power to prevent it.</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45" w:name="1276223545-000634"/>
      <w:bookmarkEnd w:id="45"/>
      <w:r w:rsidRPr="00BC4B37">
        <w:rPr>
          <w:rFonts w:ascii="Times New Roman" w:eastAsia="Times New Roman" w:hAnsi="Times New Roman" w:cs="Times New Roman"/>
          <w:b/>
          <w:bCs/>
          <w:color w:val="000000"/>
          <w:sz w:val="27"/>
          <w:szCs w:val="27"/>
          <w:lang w:eastAsia="en-GB"/>
        </w:rPr>
        <w:t>Exempted borrowing transaction</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34.</w:t>
      </w:r>
      <w:r w:rsidRPr="00BC4B37">
        <w:rPr>
          <w:rFonts w:ascii="Times New Roman" w:eastAsia="Times New Roman" w:hAnsi="Times New Roman" w:cs="Times New Roman"/>
          <w:color w:val="000000"/>
          <w:sz w:val="27"/>
          <w:szCs w:val="27"/>
          <w:lang w:eastAsia="en-GB"/>
        </w:rPr>
        <w:t>Rule 33 shall not apply to any transaction in respect of which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all parties thereto, other than the advocate and solicitor or the associated party, have received independent advice and the certificate referred to in the definition of “independent advice” in rule 32 as to that advice has been given prior to the transaction being entered into; and the advocate and solicitor has made full disclosure of any interest of the advocate and solicitor and of any associated party;</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the</w:t>
      </w:r>
      <w:proofErr w:type="gramEnd"/>
      <w:r w:rsidRPr="00BC4B37">
        <w:rPr>
          <w:rFonts w:ascii="Times New Roman" w:eastAsia="Times New Roman" w:hAnsi="Times New Roman" w:cs="Times New Roman"/>
          <w:color w:val="000000"/>
          <w:sz w:val="27"/>
          <w:szCs w:val="27"/>
          <w:lang w:eastAsia="en-GB"/>
        </w:rPr>
        <w:t xml:space="preserve"> advocate and solicitor does not act for the client in relation to the transaction but the client is represented by an independent advocate and solicitor; 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(c) </w:t>
      </w:r>
      <w:proofErr w:type="gramStart"/>
      <w:r w:rsidRPr="00BC4B37">
        <w:rPr>
          <w:rFonts w:ascii="Times New Roman" w:eastAsia="Times New Roman" w:hAnsi="Times New Roman" w:cs="Times New Roman"/>
          <w:color w:val="000000"/>
          <w:sz w:val="27"/>
          <w:szCs w:val="27"/>
          <w:lang w:eastAsia="en-GB"/>
        </w:rPr>
        <w:t>the</w:t>
      </w:r>
      <w:proofErr w:type="gramEnd"/>
      <w:r w:rsidRPr="00BC4B37">
        <w:rPr>
          <w:rFonts w:ascii="Times New Roman" w:eastAsia="Times New Roman" w:hAnsi="Times New Roman" w:cs="Times New Roman"/>
          <w:color w:val="000000"/>
          <w:sz w:val="27"/>
          <w:szCs w:val="27"/>
          <w:lang w:eastAsia="en-GB"/>
        </w:rPr>
        <w:t xml:space="preserve"> Council determines (either before or after the transaction is entered into) that it shall not apply to that particular transaction.</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46" w:name="1276223545-000647"/>
      <w:bookmarkEnd w:id="46"/>
      <w:r w:rsidRPr="00BC4B37">
        <w:rPr>
          <w:rFonts w:ascii="Times New Roman" w:eastAsia="Times New Roman" w:hAnsi="Times New Roman" w:cs="Times New Roman"/>
          <w:b/>
          <w:bCs/>
          <w:color w:val="000000"/>
          <w:sz w:val="27"/>
          <w:szCs w:val="27"/>
          <w:lang w:eastAsia="en-GB"/>
        </w:rPr>
        <w:t>Fees</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35.</w:t>
      </w:r>
      <w:r w:rsidRPr="00BC4B37">
        <w:rPr>
          <w:rFonts w:ascii="Times New Roman" w:eastAsia="Times New Roman" w:hAnsi="Times New Roman" w:cs="Times New Roman"/>
          <w:color w:val="000000"/>
          <w:sz w:val="27"/>
          <w:szCs w:val="27"/>
          <w:lang w:eastAsia="en-GB"/>
        </w:rPr>
        <w:t>An advocate and solicitor shall inform the client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of the basis on which fees for professional services will be charged and the manner in which it is expected that those fees and disbursements, if any, shall be paid by the client;</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of</w:t>
      </w:r>
      <w:proofErr w:type="gramEnd"/>
      <w:r w:rsidRPr="00BC4B37">
        <w:rPr>
          <w:rFonts w:ascii="Times New Roman" w:eastAsia="Times New Roman" w:hAnsi="Times New Roman" w:cs="Times New Roman"/>
          <w:color w:val="000000"/>
          <w:sz w:val="27"/>
          <w:szCs w:val="27"/>
          <w:lang w:eastAsia="en-GB"/>
        </w:rPr>
        <w:t xml:space="preserve"> other reasonably foreseeable payments the client may have to make either to the advocate and solicitor or to a third party and the stages at which the payments are likely to be required;</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(c) </w:t>
      </w:r>
      <w:proofErr w:type="gramStart"/>
      <w:r w:rsidRPr="00BC4B37">
        <w:rPr>
          <w:rFonts w:ascii="Times New Roman" w:eastAsia="Times New Roman" w:hAnsi="Times New Roman" w:cs="Times New Roman"/>
          <w:color w:val="000000"/>
          <w:sz w:val="27"/>
          <w:szCs w:val="27"/>
          <w:lang w:eastAsia="en-GB"/>
        </w:rPr>
        <w:t>of</w:t>
      </w:r>
      <w:proofErr w:type="gramEnd"/>
      <w:r w:rsidRPr="00BC4B37">
        <w:rPr>
          <w:rFonts w:ascii="Times New Roman" w:eastAsia="Times New Roman" w:hAnsi="Times New Roman" w:cs="Times New Roman"/>
          <w:color w:val="000000"/>
          <w:sz w:val="27"/>
          <w:szCs w:val="27"/>
          <w:lang w:eastAsia="en-GB"/>
        </w:rPr>
        <w:t xml:space="preserve"> the estimates of the fees and other payments, which shall not vary substantially from the final amount, unless the client has been informed of the changed circumstances in writing;</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(d) that the fees may be subject to a limit which may be incurred without further reference and, where the limit imposed on the fees is insufficient, the advocate and solicitor shall obtain the client’s instructions as to whether to continue with the matter; and</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(e) </w:t>
      </w:r>
      <w:proofErr w:type="gramStart"/>
      <w:r w:rsidRPr="00BC4B37">
        <w:rPr>
          <w:rFonts w:ascii="Times New Roman" w:eastAsia="Times New Roman" w:hAnsi="Times New Roman" w:cs="Times New Roman"/>
          <w:color w:val="000000"/>
          <w:sz w:val="27"/>
          <w:szCs w:val="27"/>
          <w:lang w:eastAsia="en-GB"/>
        </w:rPr>
        <w:t>of</w:t>
      </w:r>
      <w:proofErr w:type="gramEnd"/>
      <w:r w:rsidRPr="00BC4B37">
        <w:rPr>
          <w:rFonts w:ascii="Times New Roman" w:eastAsia="Times New Roman" w:hAnsi="Times New Roman" w:cs="Times New Roman"/>
          <w:color w:val="000000"/>
          <w:sz w:val="27"/>
          <w:szCs w:val="27"/>
          <w:lang w:eastAsia="en-GB"/>
        </w:rPr>
        <w:t xml:space="preserve"> the approximate amount of the costs to date in every 6 months, whether or not a limit has been set, or deliver  an interim bill in appropriate cases.</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47" w:name="1276223545-000666"/>
      <w:bookmarkEnd w:id="47"/>
      <w:proofErr w:type="gramStart"/>
      <w:r w:rsidRPr="00BC4B37">
        <w:rPr>
          <w:rFonts w:ascii="Times New Roman" w:eastAsia="Times New Roman" w:hAnsi="Times New Roman" w:cs="Times New Roman"/>
          <w:b/>
          <w:bCs/>
          <w:color w:val="000000"/>
          <w:sz w:val="27"/>
          <w:szCs w:val="27"/>
          <w:lang w:eastAsia="en-GB"/>
        </w:rPr>
        <w:t>Fees in contentious matters</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36.</w:t>
      </w:r>
      <w:proofErr w:type="gramEnd"/>
      <w:r w:rsidRPr="00BC4B37">
        <w:rPr>
          <w:rFonts w:ascii="Times New Roman" w:eastAsia="Times New Roman" w:hAnsi="Times New Roman" w:cs="Times New Roman"/>
          <w:color w:val="000000"/>
          <w:sz w:val="27"/>
          <w:szCs w:val="27"/>
          <w:lang w:eastAsia="en-GB"/>
        </w:rPr>
        <w:t> An advocate and solicitor shall, at the outset of a contentious matter and at appropriate stages thereafter, explain to the client the following:</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w:t>
      </w:r>
      <w:proofErr w:type="gramStart"/>
      <w:r w:rsidRPr="00BC4B37">
        <w:rPr>
          <w:rFonts w:ascii="Times New Roman" w:eastAsia="Times New Roman" w:hAnsi="Times New Roman" w:cs="Times New Roman"/>
          <w:color w:val="000000"/>
          <w:sz w:val="27"/>
          <w:szCs w:val="27"/>
          <w:lang w:eastAsia="en-GB"/>
        </w:rPr>
        <w:t>that</w:t>
      </w:r>
      <w:proofErr w:type="gramEnd"/>
      <w:r w:rsidRPr="00BC4B37">
        <w:rPr>
          <w:rFonts w:ascii="Times New Roman" w:eastAsia="Times New Roman" w:hAnsi="Times New Roman" w:cs="Times New Roman"/>
          <w:color w:val="000000"/>
          <w:sz w:val="27"/>
          <w:szCs w:val="27"/>
          <w:lang w:eastAsia="en-GB"/>
        </w:rPr>
        <w:t xml:space="preserve"> in any event the client shall be personally responsible for payment of his own solicitor and client bill of costs in full regardless of any order for costs made against the opponent;</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that</w:t>
      </w:r>
      <w:proofErr w:type="gramEnd"/>
      <w:r w:rsidRPr="00BC4B37">
        <w:rPr>
          <w:rFonts w:ascii="Times New Roman" w:eastAsia="Times New Roman" w:hAnsi="Times New Roman" w:cs="Times New Roman"/>
          <w:color w:val="000000"/>
          <w:sz w:val="27"/>
          <w:szCs w:val="27"/>
          <w:lang w:eastAsia="en-GB"/>
        </w:rPr>
        <w:t xml:space="preserve"> in the event the client loses, he will have to pay his opponent’s costs as well as his own; and</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(c) that even if the client wins, his opponent may not be ordered to pay the full amount of the client’s own costs and may not be capable of paying what has been ordered.</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48" w:name="1276223545-000679"/>
      <w:bookmarkEnd w:id="48"/>
      <w:r w:rsidRPr="00BC4B37">
        <w:rPr>
          <w:rFonts w:ascii="Times New Roman" w:eastAsia="Times New Roman" w:hAnsi="Times New Roman" w:cs="Times New Roman"/>
          <w:b/>
          <w:bCs/>
          <w:color w:val="000000"/>
          <w:sz w:val="27"/>
          <w:szCs w:val="27"/>
          <w:lang w:eastAsia="en-GB"/>
        </w:rPr>
        <w:t>Contingency fees prohibited</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37.</w:t>
      </w:r>
      <w:r w:rsidRPr="00BC4B37">
        <w:rPr>
          <w:rFonts w:ascii="Times New Roman" w:eastAsia="Times New Roman" w:hAnsi="Times New Roman" w:cs="Times New Roman"/>
          <w:color w:val="000000"/>
          <w:sz w:val="27"/>
          <w:szCs w:val="27"/>
          <w:lang w:eastAsia="en-GB"/>
        </w:rPr>
        <w:t> An advocate and solicitor shall not enter into any negotiations with a client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lastRenderedPageBreak/>
        <w:t>(a) </w:t>
      </w:r>
      <w:proofErr w:type="gramStart"/>
      <w:r w:rsidRPr="00BC4B37">
        <w:rPr>
          <w:rFonts w:ascii="Times New Roman" w:eastAsia="Times New Roman" w:hAnsi="Times New Roman" w:cs="Times New Roman"/>
          <w:color w:val="000000"/>
          <w:sz w:val="27"/>
          <w:szCs w:val="27"/>
          <w:lang w:eastAsia="en-GB"/>
        </w:rPr>
        <w:t>for</w:t>
      </w:r>
      <w:proofErr w:type="gramEnd"/>
      <w:r w:rsidRPr="00BC4B37">
        <w:rPr>
          <w:rFonts w:ascii="Times New Roman" w:eastAsia="Times New Roman" w:hAnsi="Times New Roman" w:cs="Times New Roman"/>
          <w:color w:val="000000"/>
          <w:sz w:val="27"/>
          <w:szCs w:val="27"/>
          <w:lang w:eastAsia="en-GB"/>
        </w:rPr>
        <w:t xml:space="preserve"> an interest in the subject matter of litigation; 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except</w:t>
      </w:r>
      <w:proofErr w:type="gramEnd"/>
      <w:r w:rsidRPr="00BC4B37">
        <w:rPr>
          <w:rFonts w:ascii="Times New Roman" w:eastAsia="Times New Roman" w:hAnsi="Times New Roman" w:cs="Times New Roman"/>
          <w:color w:val="000000"/>
          <w:sz w:val="27"/>
          <w:szCs w:val="27"/>
          <w:lang w:eastAsia="en-GB"/>
        </w:rPr>
        <w:t xml:space="preserve"> to the extent permitted by any scale of costs which may be applicable, for remuneration proportionate to the amount which may be recovered by the client in the proceedings.</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49" w:name="1276223545-000689"/>
      <w:bookmarkEnd w:id="49"/>
      <w:r w:rsidRPr="00BC4B37">
        <w:rPr>
          <w:rFonts w:ascii="Times New Roman" w:eastAsia="Times New Roman" w:hAnsi="Times New Roman" w:cs="Times New Roman"/>
          <w:b/>
          <w:bCs/>
          <w:color w:val="000000"/>
          <w:sz w:val="27"/>
          <w:szCs w:val="27"/>
          <w:lang w:eastAsia="en-GB"/>
        </w:rPr>
        <w:t>Gross overcharging</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38.</w:t>
      </w:r>
      <w:r w:rsidRPr="00BC4B37">
        <w:rPr>
          <w:rFonts w:ascii="Times New Roman" w:eastAsia="Times New Roman" w:hAnsi="Times New Roman" w:cs="Times New Roman"/>
          <w:color w:val="000000"/>
          <w:sz w:val="27"/>
          <w:szCs w:val="27"/>
          <w:lang w:eastAsia="en-GB"/>
        </w:rPr>
        <w:t>An advocate and solicitor shall not render a bill (whether the bill is subject to taxation or otherwise) which amounts to such gross overcharging that will affect the integrity of the profession.</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50" w:name="1276223545-000693"/>
      <w:bookmarkEnd w:id="50"/>
      <w:r w:rsidRPr="00BC4B37">
        <w:rPr>
          <w:rFonts w:ascii="Times New Roman" w:eastAsia="Times New Roman" w:hAnsi="Times New Roman" w:cs="Times New Roman"/>
          <w:b/>
          <w:bCs/>
          <w:color w:val="000000"/>
          <w:sz w:val="27"/>
          <w:szCs w:val="27"/>
          <w:lang w:eastAsia="en-GB"/>
        </w:rPr>
        <w:t>Unauthorised persons</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39.</w:t>
      </w:r>
      <w:r w:rsidRPr="00BC4B37">
        <w:rPr>
          <w:rFonts w:ascii="Times New Roman" w:eastAsia="Times New Roman" w:hAnsi="Times New Roman" w:cs="Times New Roman"/>
          <w:color w:val="000000"/>
          <w:sz w:val="27"/>
          <w:szCs w:val="27"/>
          <w:lang w:eastAsia="en-GB"/>
        </w:rPr>
        <w:t>An advocate and solicitor shall not share his fees with or pay a commission to any unauthorised person for any legal work performed.</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51" w:name="1276223545-000697"/>
      <w:bookmarkEnd w:id="51"/>
      <w:r w:rsidRPr="00BC4B37">
        <w:rPr>
          <w:rFonts w:ascii="Times New Roman" w:eastAsia="Times New Roman" w:hAnsi="Times New Roman" w:cs="Times New Roman"/>
          <w:b/>
          <w:bCs/>
          <w:color w:val="000000"/>
          <w:sz w:val="27"/>
          <w:szCs w:val="27"/>
          <w:lang w:eastAsia="en-GB"/>
        </w:rPr>
        <w:t>Evaluation</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40.</w:t>
      </w:r>
      <w:r w:rsidRPr="00BC4B37">
        <w:rPr>
          <w:rFonts w:ascii="Times New Roman" w:eastAsia="Times New Roman" w:hAnsi="Times New Roman" w:cs="Times New Roman"/>
          <w:color w:val="000000"/>
          <w:sz w:val="27"/>
          <w:szCs w:val="27"/>
          <w:lang w:eastAsia="en-GB"/>
        </w:rPr>
        <w:t>An advocate and solicitor shall, in appropriate cases, evaluate with a client whether the consequence of a matter justifies the expense or the risk involved.</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52" w:name="1276223545-000701"/>
      <w:bookmarkEnd w:id="52"/>
      <w:r w:rsidRPr="00BC4B37">
        <w:rPr>
          <w:rFonts w:ascii="Times New Roman" w:eastAsia="Times New Roman" w:hAnsi="Times New Roman" w:cs="Times New Roman"/>
          <w:b/>
          <w:bCs/>
          <w:color w:val="000000"/>
          <w:sz w:val="27"/>
          <w:szCs w:val="27"/>
          <w:lang w:eastAsia="en-GB"/>
        </w:rPr>
        <w:t>Termination of retainer</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41.</w:t>
      </w:r>
      <w:r w:rsidRPr="00BC4B37">
        <w:rPr>
          <w:rFonts w:ascii="Times New Roman" w:eastAsia="Times New Roman" w:hAnsi="Times New Roman" w:cs="Times New Roman"/>
          <w:color w:val="000000"/>
          <w:sz w:val="27"/>
          <w:szCs w:val="27"/>
          <w:lang w:eastAsia="en-GB"/>
        </w:rPr>
        <w:t>An advocate and solicitor shall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w:t>
      </w:r>
      <w:proofErr w:type="gramStart"/>
      <w:r w:rsidRPr="00BC4B37">
        <w:rPr>
          <w:rFonts w:ascii="Times New Roman" w:eastAsia="Times New Roman" w:hAnsi="Times New Roman" w:cs="Times New Roman"/>
          <w:color w:val="000000"/>
          <w:sz w:val="27"/>
          <w:szCs w:val="27"/>
          <w:lang w:eastAsia="en-GB"/>
        </w:rPr>
        <w:t>permit</w:t>
      </w:r>
      <w:proofErr w:type="gramEnd"/>
      <w:r w:rsidRPr="00BC4B37">
        <w:rPr>
          <w:rFonts w:ascii="Times New Roman" w:eastAsia="Times New Roman" w:hAnsi="Times New Roman" w:cs="Times New Roman"/>
          <w:color w:val="000000"/>
          <w:sz w:val="27"/>
          <w:szCs w:val="27"/>
          <w:lang w:eastAsia="en-GB"/>
        </w:rPr>
        <w:t xml:space="preserve"> a client to change his legal adviser at any time; and</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in</w:t>
      </w:r>
      <w:proofErr w:type="gramEnd"/>
      <w:r w:rsidRPr="00BC4B37">
        <w:rPr>
          <w:rFonts w:ascii="Times New Roman" w:eastAsia="Times New Roman" w:hAnsi="Times New Roman" w:cs="Times New Roman"/>
          <w:color w:val="000000"/>
          <w:sz w:val="27"/>
          <w:szCs w:val="27"/>
          <w:lang w:eastAsia="en-GB"/>
        </w:rPr>
        <w:t xml:space="preserve"> the case where the outstanding fees are not agreed or paid, release all documents and offer any such assistance as may be necessary to enable any other advocate and solicitor instructed to take over the matter upon receiving an undertaking to protect his lien upon such documents.</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53" w:name="1276223545-000711"/>
      <w:bookmarkEnd w:id="53"/>
      <w:r w:rsidRPr="00BC4B37">
        <w:rPr>
          <w:rFonts w:ascii="Times New Roman" w:eastAsia="Times New Roman" w:hAnsi="Times New Roman" w:cs="Times New Roman"/>
          <w:b/>
          <w:bCs/>
          <w:color w:val="000000"/>
          <w:sz w:val="27"/>
          <w:szCs w:val="27"/>
          <w:lang w:eastAsia="en-GB"/>
        </w:rPr>
        <w:t>Withdrawal</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42.</w:t>
      </w:r>
      <w:r w:rsidRPr="00BC4B37">
        <w:rPr>
          <w:rFonts w:ascii="Times New Roman" w:eastAsia="Times New Roman" w:hAnsi="Times New Roman" w:cs="Times New Roman"/>
          <w:color w:val="000000"/>
          <w:sz w:val="27"/>
          <w:szCs w:val="27"/>
          <w:lang w:eastAsia="en-GB"/>
        </w:rPr>
        <w:t>—(1) Subject to rule 41, an advocate and solicitor may withdraw from representing a client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at any time and for any reason if the withdrawal will cause no significant harm to the client’s interest and the client is fully informed of the consequences of withdrawal and voluntarily assents to it;</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if</w:t>
      </w:r>
      <w:proofErr w:type="gramEnd"/>
      <w:r w:rsidRPr="00BC4B37">
        <w:rPr>
          <w:rFonts w:ascii="Times New Roman" w:eastAsia="Times New Roman" w:hAnsi="Times New Roman" w:cs="Times New Roman"/>
          <w:color w:val="000000"/>
          <w:sz w:val="27"/>
          <w:szCs w:val="27"/>
          <w:lang w:eastAsia="en-GB"/>
        </w:rPr>
        <w:t xml:space="preserve"> the advocate and solicitor reasonably believes that continued engagement in the case or matter would be likely to have a serious adverse effect upon his health;</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(c) </w:t>
      </w:r>
      <w:proofErr w:type="gramStart"/>
      <w:r w:rsidRPr="00BC4B37">
        <w:rPr>
          <w:rFonts w:ascii="Times New Roman" w:eastAsia="Times New Roman" w:hAnsi="Times New Roman" w:cs="Times New Roman"/>
          <w:color w:val="000000"/>
          <w:sz w:val="27"/>
          <w:szCs w:val="27"/>
          <w:lang w:eastAsia="en-GB"/>
        </w:rPr>
        <w:t>if</w:t>
      </w:r>
      <w:proofErr w:type="gramEnd"/>
      <w:r w:rsidRPr="00BC4B37">
        <w:rPr>
          <w:rFonts w:ascii="Times New Roman" w:eastAsia="Times New Roman" w:hAnsi="Times New Roman" w:cs="Times New Roman"/>
          <w:color w:val="000000"/>
          <w:sz w:val="27"/>
          <w:szCs w:val="27"/>
          <w:lang w:eastAsia="en-GB"/>
        </w:rPr>
        <w:t xml:space="preserve"> a client breaches an agreement with the advocate and solicitor regarding fees or expenses to be paid by the client or regarding the client’s conduct;</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w:t>
      </w:r>
      <w:proofErr w:type="gramStart"/>
      <w:r w:rsidRPr="00BC4B37">
        <w:rPr>
          <w:rFonts w:ascii="Times New Roman" w:eastAsia="Times New Roman" w:hAnsi="Times New Roman" w:cs="Times New Roman"/>
          <w:color w:val="000000"/>
          <w:sz w:val="27"/>
          <w:szCs w:val="27"/>
          <w:lang w:eastAsia="en-GB"/>
        </w:rPr>
        <w:t>d</w:t>
      </w:r>
      <w:proofErr w:type="gramEnd"/>
      <w:r w:rsidRPr="00BC4B37">
        <w:rPr>
          <w:rFonts w:ascii="Times New Roman" w:eastAsia="Times New Roman" w:hAnsi="Times New Roman" w:cs="Times New Roman"/>
          <w:color w:val="000000"/>
          <w:sz w:val="27"/>
          <w:szCs w:val="27"/>
          <w:lang w:eastAsia="en-GB"/>
        </w:rPr>
        <w:t>) if a client makes material misrepresentations about the facts of the case or matter to the advocate and solicitor;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(e) </w:t>
      </w:r>
      <w:proofErr w:type="gramStart"/>
      <w:r w:rsidRPr="00BC4B37">
        <w:rPr>
          <w:rFonts w:ascii="Times New Roman" w:eastAsia="Times New Roman" w:hAnsi="Times New Roman" w:cs="Times New Roman"/>
          <w:color w:val="000000"/>
          <w:sz w:val="27"/>
          <w:szCs w:val="27"/>
          <w:lang w:eastAsia="en-GB"/>
        </w:rPr>
        <w:t>if</w:t>
      </w:r>
      <w:proofErr w:type="gramEnd"/>
      <w:r w:rsidRPr="00BC4B37">
        <w:rPr>
          <w:rFonts w:ascii="Times New Roman" w:eastAsia="Times New Roman" w:hAnsi="Times New Roman" w:cs="Times New Roman"/>
          <w:color w:val="000000"/>
          <w:sz w:val="27"/>
          <w:szCs w:val="27"/>
          <w:lang w:eastAsia="en-GB"/>
        </w:rPr>
        <w:t xml:space="preserve"> an advocate and solicitor has an interest in any case or matter in which the advocate and solicitor is concerned for the client which is adverse to that of the client;</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(f) </w:t>
      </w:r>
      <w:proofErr w:type="gramStart"/>
      <w:r w:rsidRPr="00BC4B37">
        <w:rPr>
          <w:rFonts w:ascii="Times New Roman" w:eastAsia="Times New Roman" w:hAnsi="Times New Roman" w:cs="Times New Roman"/>
          <w:color w:val="000000"/>
          <w:sz w:val="27"/>
          <w:szCs w:val="27"/>
          <w:lang w:eastAsia="en-GB"/>
        </w:rPr>
        <w:t>where</w:t>
      </w:r>
      <w:proofErr w:type="gramEnd"/>
      <w:r w:rsidRPr="00BC4B37">
        <w:rPr>
          <w:rFonts w:ascii="Times New Roman" w:eastAsia="Times New Roman" w:hAnsi="Times New Roman" w:cs="Times New Roman"/>
          <w:color w:val="000000"/>
          <w:sz w:val="27"/>
          <w:szCs w:val="27"/>
          <w:lang w:eastAsia="en-GB"/>
        </w:rPr>
        <w:t xml:space="preserve"> such action is necessary to avoid a contravention by the advocate and solicitor of the Act or these Rules or any other subsidiary legislation made under the Act; 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(g) </w:t>
      </w:r>
      <w:proofErr w:type="gramStart"/>
      <w:r w:rsidRPr="00BC4B37">
        <w:rPr>
          <w:rFonts w:ascii="Times New Roman" w:eastAsia="Times New Roman" w:hAnsi="Times New Roman" w:cs="Times New Roman"/>
          <w:color w:val="000000"/>
          <w:sz w:val="27"/>
          <w:szCs w:val="27"/>
          <w:lang w:eastAsia="en-GB"/>
        </w:rPr>
        <w:t>where</w:t>
      </w:r>
      <w:proofErr w:type="gramEnd"/>
      <w:r w:rsidRPr="00BC4B37">
        <w:rPr>
          <w:rFonts w:ascii="Times New Roman" w:eastAsia="Times New Roman" w:hAnsi="Times New Roman" w:cs="Times New Roman"/>
          <w:color w:val="000000"/>
          <w:sz w:val="27"/>
          <w:szCs w:val="27"/>
          <w:lang w:eastAsia="en-GB"/>
        </w:rPr>
        <w:t xml:space="preserve"> any other good cause exists.</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(2) Where an advocate and solicitor withdraws from representing a client, he shall take reasonable care to avoid foreseeable harm to the client, including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w:t>
      </w:r>
      <w:proofErr w:type="gramStart"/>
      <w:r w:rsidRPr="00BC4B37">
        <w:rPr>
          <w:rFonts w:ascii="Times New Roman" w:eastAsia="Times New Roman" w:hAnsi="Times New Roman" w:cs="Times New Roman"/>
          <w:color w:val="000000"/>
          <w:sz w:val="27"/>
          <w:szCs w:val="27"/>
          <w:lang w:eastAsia="en-GB"/>
        </w:rPr>
        <w:t>giving</w:t>
      </w:r>
      <w:proofErr w:type="gramEnd"/>
      <w:r w:rsidRPr="00BC4B37">
        <w:rPr>
          <w:rFonts w:ascii="Times New Roman" w:eastAsia="Times New Roman" w:hAnsi="Times New Roman" w:cs="Times New Roman"/>
          <w:color w:val="000000"/>
          <w:sz w:val="27"/>
          <w:szCs w:val="27"/>
          <w:lang w:eastAsia="en-GB"/>
        </w:rPr>
        <w:t xml:space="preserve"> due notice to the client;</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allowing</w:t>
      </w:r>
      <w:proofErr w:type="gramEnd"/>
      <w:r w:rsidRPr="00BC4B37">
        <w:rPr>
          <w:rFonts w:ascii="Times New Roman" w:eastAsia="Times New Roman" w:hAnsi="Times New Roman" w:cs="Times New Roman"/>
          <w:color w:val="000000"/>
          <w:sz w:val="27"/>
          <w:szCs w:val="27"/>
          <w:lang w:eastAsia="en-GB"/>
        </w:rPr>
        <w:t xml:space="preserve"> reasonable time for substitution of a new advocate and solicitor;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lastRenderedPageBreak/>
        <w:t>(c) </w:t>
      </w:r>
      <w:proofErr w:type="gramStart"/>
      <w:r w:rsidRPr="00BC4B37">
        <w:rPr>
          <w:rFonts w:ascii="Times New Roman" w:eastAsia="Times New Roman" w:hAnsi="Times New Roman" w:cs="Times New Roman"/>
          <w:color w:val="000000"/>
          <w:sz w:val="27"/>
          <w:szCs w:val="27"/>
          <w:lang w:eastAsia="en-GB"/>
        </w:rPr>
        <w:t>co-operating</w:t>
      </w:r>
      <w:proofErr w:type="gramEnd"/>
      <w:r w:rsidRPr="00BC4B37">
        <w:rPr>
          <w:rFonts w:ascii="Times New Roman" w:eastAsia="Times New Roman" w:hAnsi="Times New Roman" w:cs="Times New Roman"/>
          <w:color w:val="000000"/>
          <w:sz w:val="27"/>
          <w:szCs w:val="27"/>
          <w:lang w:eastAsia="en-GB"/>
        </w:rPr>
        <w:t xml:space="preserve"> with the new advocate and solicitor; and</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(d) </w:t>
      </w:r>
      <w:proofErr w:type="gramStart"/>
      <w:r w:rsidRPr="00BC4B37">
        <w:rPr>
          <w:rFonts w:ascii="Times New Roman" w:eastAsia="Times New Roman" w:hAnsi="Times New Roman" w:cs="Times New Roman"/>
          <w:color w:val="000000"/>
          <w:sz w:val="27"/>
          <w:szCs w:val="27"/>
          <w:lang w:eastAsia="en-GB"/>
        </w:rPr>
        <w:t>subject</w:t>
      </w:r>
      <w:proofErr w:type="gramEnd"/>
      <w:r w:rsidRPr="00BC4B37">
        <w:rPr>
          <w:rFonts w:ascii="Times New Roman" w:eastAsia="Times New Roman" w:hAnsi="Times New Roman" w:cs="Times New Roman"/>
          <w:color w:val="000000"/>
          <w:sz w:val="27"/>
          <w:szCs w:val="27"/>
          <w:lang w:eastAsia="en-GB"/>
        </w:rPr>
        <w:t xml:space="preserve"> to the satisfaction of any lien the advocate and solicitor may have, promptly paying to the client any moneys and handing over all papers and property to which the client is entitled.</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54" w:name="1276223545-000753"/>
      <w:bookmarkEnd w:id="54"/>
      <w:r w:rsidRPr="00BC4B37">
        <w:rPr>
          <w:rFonts w:ascii="Times New Roman" w:eastAsia="Times New Roman" w:hAnsi="Times New Roman" w:cs="Times New Roman"/>
          <w:b/>
          <w:bCs/>
          <w:color w:val="000000"/>
          <w:sz w:val="27"/>
          <w:szCs w:val="27"/>
          <w:lang w:eastAsia="en-GB"/>
        </w:rPr>
        <w:t>Fees chargeable in conflict situation</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43.</w:t>
      </w:r>
      <w:r w:rsidRPr="00BC4B37">
        <w:rPr>
          <w:rFonts w:ascii="Times New Roman" w:eastAsia="Times New Roman" w:hAnsi="Times New Roman" w:cs="Times New Roman"/>
          <w:color w:val="000000"/>
          <w:sz w:val="27"/>
          <w:szCs w:val="27"/>
          <w:lang w:eastAsia="en-GB"/>
        </w:rPr>
        <w:t>Where, through a conflict of interest, an advocate and solicitor has recommended to a client that the client seek alternative legal representation, the advocate and solicitor may charge only for those items which clearly need not be duplicated by the alternative advocate and solicitor.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55" w:name="1276223545-000757"/>
      <w:bookmarkEnd w:id="55"/>
      <w:r w:rsidRPr="00BC4B37">
        <w:rPr>
          <w:rFonts w:ascii="Times New Roman" w:eastAsia="Times New Roman" w:hAnsi="Times New Roman" w:cs="Times New Roman"/>
          <w:b/>
          <w:bCs/>
          <w:color w:val="000000"/>
          <w:sz w:val="27"/>
          <w:szCs w:val="27"/>
          <w:lang w:eastAsia="en-GB"/>
        </w:rPr>
        <w:t>Dissolution of law practice</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44.</w:t>
      </w:r>
      <w:r w:rsidRPr="00BC4B37">
        <w:rPr>
          <w:rFonts w:ascii="Times New Roman" w:eastAsia="Times New Roman" w:hAnsi="Times New Roman" w:cs="Times New Roman"/>
          <w:color w:val="000000"/>
          <w:sz w:val="27"/>
          <w:szCs w:val="27"/>
          <w:lang w:eastAsia="en-GB"/>
        </w:rPr>
        <w:t>—(1) </w:t>
      </w:r>
      <w:proofErr w:type="gramStart"/>
      <w:r w:rsidRPr="00BC4B37">
        <w:rPr>
          <w:rFonts w:ascii="Times New Roman" w:eastAsia="Times New Roman" w:hAnsi="Times New Roman" w:cs="Times New Roman"/>
          <w:color w:val="000000"/>
          <w:sz w:val="27"/>
          <w:szCs w:val="27"/>
          <w:lang w:eastAsia="en-GB"/>
        </w:rPr>
        <w:t>When</w:t>
      </w:r>
      <w:proofErr w:type="gramEnd"/>
      <w:r w:rsidRPr="00BC4B37">
        <w:rPr>
          <w:rFonts w:ascii="Times New Roman" w:eastAsia="Times New Roman" w:hAnsi="Times New Roman" w:cs="Times New Roman"/>
          <w:color w:val="000000"/>
          <w:sz w:val="27"/>
          <w:szCs w:val="27"/>
          <w:lang w:eastAsia="en-GB"/>
        </w:rPr>
        <w:t xml:space="preserve"> a law practice is dissolved, the solicitor and client relationship between the client and the advocate and solicitor in charge of his matter shall terminate.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(2) The final decision of which advocate and solicitor shall be appointed to take over the matter shall rest with the client.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56" w:name="1276223545-000766"/>
      <w:bookmarkEnd w:id="56"/>
      <w:r w:rsidRPr="00BC4B37">
        <w:rPr>
          <w:rFonts w:ascii="Times New Roman" w:eastAsia="Times New Roman" w:hAnsi="Times New Roman" w:cs="Times New Roman"/>
          <w:b/>
          <w:bCs/>
          <w:color w:val="000000"/>
          <w:sz w:val="27"/>
          <w:szCs w:val="27"/>
          <w:lang w:eastAsia="en-GB"/>
        </w:rPr>
        <w:t>Purchases from client</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45.</w:t>
      </w:r>
      <w:r w:rsidRPr="00BC4B37">
        <w:rPr>
          <w:rFonts w:ascii="Times New Roman" w:eastAsia="Times New Roman" w:hAnsi="Times New Roman" w:cs="Times New Roman"/>
          <w:color w:val="000000"/>
          <w:sz w:val="27"/>
          <w:szCs w:val="27"/>
          <w:lang w:eastAsia="en-GB"/>
        </w:rPr>
        <w:t>—(1) Subject to the law on fiduciary relationship, an advocate and solicitor may purchase goods and assets from a client only if the purchase is at the prevailing market price or at such price as is reasonable.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(2) Where practicable, the advocate and solicitor shall obtain an independent valuation of such goods and assets.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57" w:name="1276223545-000775"/>
      <w:bookmarkEnd w:id="57"/>
      <w:r w:rsidRPr="00BC4B37">
        <w:rPr>
          <w:rFonts w:ascii="Times New Roman" w:eastAsia="Times New Roman" w:hAnsi="Times New Roman" w:cs="Times New Roman"/>
          <w:b/>
          <w:bCs/>
          <w:color w:val="000000"/>
          <w:sz w:val="27"/>
          <w:szCs w:val="27"/>
          <w:lang w:eastAsia="en-GB"/>
        </w:rPr>
        <w:t xml:space="preserve">Gift by will or inter </w:t>
      </w:r>
      <w:proofErr w:type="spellStart"/>
      <w:r w:rsidRPr="00BC4B37">
        <w:rPr>
          <w:rFonts w:ascii="Times New Roman" w:eastAsia="Times New Roman" w:hAnsi="Times New Roman" w:cs="Times New Roman"/>
          <w:b/>
          <w:bCs/>
          <w:color w:val="000000"/>
          <w:sz w:val="27"/>
          <w:szCs w:val="27"/>
          <w:lang w:eastAsia="en-GB"/>
        </w:rPr>
        <w:t>vivos</w:t>
      </w:r>
      <w:proofErr w:type="spellEnd"/>
      <w:r w:rsidRPr="00BC4B37">
        <w:rPr>
          <w:rFonts w:ascii="Times New Roman" w:eastAsia="Times New Roman" w:hAnsi="Times New Roman" w:cs="Times New Roman"/>
          <w:b/>
          <w:bCs/>
          <w:color w:val="000000"/>
          <w:sz w:val="27"/>
          <w:szCs w:val="27"/>
          <w:lang w:eastAsia="en-GB"/>
        </w:rPr>
        <w:t xml:space="preserve"> from client</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46.</w:t>
      </w:r>
      <w:r w:rsidRPr="00BC4B37">
        <w:rPr>
          <w:rFonts w:ascii="Times New Roman" w:eastAsia="Times New Roman" w:hAnsi="Times New Roman" w:cs="Times New Roman"/>
          <w:color w:val="000000"/>
          <w:sz w:val="27"/>
          <w:szCs w:val="27"/>
          <w:lang w:eastAsia="en-GB"/>
        </w:rPr>
        <w:t xml:space="preserve">Where a client intends to make a significant gift by will or inter </w:t>
      </w:r>
      <w:proofErr w:type="spellStart"/>
      <w:r w:rsidRPr="00BC4B37">
        <w:rPr>
          <w:rFonts w:ascii="Times New Roman" w:eastAsia="Times New Roman" w:hAnsi="Times New Roman" w:cs="Times New Roman"/>
          <w:color w:val="000000"/>
          <w:sz w:val="27"/>
          <w:szCs w:val="27"/>
          <w:lang w:eastAsia="en-GB"/>
        </w:rPr>
        <w:t>vivos</w:t>
      </w:r>
      <w:proofErr w:type="spellEnd"/>
      <w:r w:rsidRPr="00BC4B37">
        <w:rPr>
          <w:rFonts w:ascii="Times New Roman" w:eastAsia="Times New Roman" w:hAnsi="Times New Roman" w:cs="Times New Roman"/>
          <w:color w:val="000000"/>
          <w:sz w:val="27"/>
          <w:szCs w:val="27"/>
          <w:lang w:eastAsia="en-GB"/>
        </w:rPr>
        <w:t>, or in any other manner, to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w:t>
      </w:r>
      <w:proofErr w:type="gramStart"/>
      <w:r w:rsidRPr="00BC4B37">
        <w:rPr>
          <w:rFonts w:ascii="Times New Roman" w:eastAsia="Times New Roman" w:hAnsi="Times New Roman" w:cs="Times New Roman"/>
          <w:color w:val="000000"/>
          <w:sz w:val="27"/>
          <w:szCs w:val="27"/>
          <w:lang w:eastAsia="en-GB"/>
        </w:rPr>
        <w:t>an</w:t>
      </w:r>
      <w:proofErr w:type="gramEnd"/>
      <w:r w:rsidRPr="00BC4B37">
        <w:rPr>
          <w:rFonts w:ascii="Times New Roman" w:eastAsia="Times New Roman" w:hAnsi="Times New Roman" w:cs="Times New Roman"/>
          <w:color w:val="000000"/>
          <w:sz w:val="27"/>
          <w:szCs w:val="27"/>
          <w:lang w:eastAsia="en-GB"/>
        </w:rPr>
        <w:t xml:space="preserve"> advocate and solicitor acting for him;</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any</w:t>
      </w:r>
      <w:proofErr w:type="gramEnd"/>
      <w:r w:rsidRPr="00BC4B37">
        <w:rPr>
          <w:rFonts w:ascii="Times New Roman" w:eastAsia="Times New Roman" w:hAnsi="Times New Roman" w:cs="Times New Roman"/>
          <w:color w:val="000000"/>
          <w:sz w:val="27"/>
          <w:szCs w:val="27"/>
          <w:lang w:eastAsia="en-GB"/>
        </w:rPr>
        <w:t xml:space="preserve"> member of the law firm of the advocate and solicitor;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(c) </w:t>
      </w:r>
      <w:proofErr w:type="gramStart"/>
      <w:r w:rsidRPr="00BC4B37">
        <w:rPr>
          <w:rFonts w:ascii="Times New Roman" w:eastAsia="Times New Roman" w:hAnsi="Times New Roman" w:cs="Times New Roman"/>
          <w:color w:val="000000"/>
          <w:sz w:val="27"/>
          <w:szCs w:val="27"/>
          <w:lang w:eastAsia="en-GB"/>
        </w:rPr>
        <w:t>any</w:t>
      </w:r>
      <w:proofErr w:type="gramEnd"/>
      <w:r w:rsidRPr="00BC4B37">
        <w:rPr>
          <w:rFonts w:ascii="Times New Roman" w:eastAsia="Times New Roman" w:hAnsi="Times New Roman" w:cs="Times New Roman"/>
          <w:color w:val="000000"/>
          <w:sz w:val="27"/>
          <w:szCs w:val="27"/>
          <w:lang w:eastAsia="en-GB"/>
        </w:rPr>
        <w:t xml:space="preserve"> member, director or employee of the law corporation of the advocate and solicitor;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w:t>
      </w:r>
      <w:proofErr w:type="spellStart"/>
      <w:r w:rsidRPr="00BC4B37">
        <w:rPr>
          <w:rFonts w:ascii="Times New Roman" w:eastAsia="Times New Roman" w:hAnsi="Times New Roman" w:cs="Times New Roman"/>
          <w:color w:val="000000"/>
          <w:sz w:val="27"/>
          <w:szCs w:val="27"/>
          <w:lang w:eastAsia="en-GB"/>
        </w:rPr>
        <w:t>ca</w:t>
      </w:r>
      <w:proofErr w:type="spellEnd"/>
      <w:r w:rsidRPr="00BC4B37">
        <w:rPr>
          <w:rFonts w:ascii="Times New Roman" w:eastAsia="Times New Roman" w:hAnsi="Times New Roman" w:cs="Times New Roman"/>
          <w:color w:val="000000"/>
          <w:sz w:val="27"/>
          <w:szCs w:val="27"/>
          <w:lang w:eastAsia="en-GB"/>
        </w:rPr>
        <w:t>) any partner or employee of the limited liability law partnership of the advocate and solicitor; 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(d) </w:t>
      </w:r>
      <w:proofErr w:type="gramStart"/>
      <w:r w:rsidRPr="00BC4B37">
        <w:rPr>
          <w:rFonts w:ascii="Times New Roman" w:eastAsia="Times New Roman" w:hAnsi="Times New Roman" w:cs="Times New Roman"/>
          <w:color w:val="000000"/>
          <w:sz w:val="27"/>
          <w:szCs w:val="27"/>
          <w:lang w:eastAsia="en-GB"/>
        </w:rPr>
        <w:t>any</w:t>
      </w:r>
      <w:proofErr w:type="gramEnd"/>
      <w:r w:rsidRPr="00BC4B37">
        <w:rPr>
          <w:rFonts w:ascii="Times New Roman" w:eastAsia="Times New Roman" w:hAnsi="Times New Roman" w:cs="Times New Roman"/>
          <w:color w:val="000000"/>
          <w:sz w:val="27"/>
          <w:szCs w:val="27"/>
          <w:lang w:eastAsia="en-GB"/>
        </w:rPr>
        <w:t xml:space="preserve"> member of the family of the advocate and solicitor,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proofErr w:type="gramStart"/>
      <w:r w:rsidRPr="00BC4B37">
        <w:rPr>
          <w:rFonts w:ascii="Times New Roman" w:eastAsia="Times New Roman" w:hAnsi="Times New Roman" w:cs="Times New Roman"/>
          <w:color w:val="000000"/>
          <w:sz w:val="27"/>
          <w:szCs w:val="27"/>
          <w:lang w:eastAsia="en-GB"/>
        </w:rPr>
        <w:t>the</w:t>
      </w:r>
      <w:proofErr w:type="gramEnd"/>
      <w:r w:rsidRPr="00BC4B37">
        <w:rPr>
          <w:rFonts w:ascii="Times New Roman" w:eastAsia="Times New Roman" w:hAnsi="Times New Roman" w:cs="Times New Roman"/>
          <w:color w:val="000000"/>
          <w:sz w:val="27"/>
          <w:szCs w:val="27"/>
          <w:lang w:eastAsia="en-GB"/>
        </w:rPr>
        <w:t xml:space="preserve"> advocate and solicitor shall not act for the client and shall advise the client to be independently advised in respect of the gift.</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58" w:name="1276223545-000795"/>
      <w:bookmarkEnd w:id="58"/>
      <w:r w:rsidRPr="00BC4B37">
        <w:rPr>
          <w:rFonts w:ascii="Times New Roman" w:eastAsia="Times New Roman" w:hAnsi="Times New Roman" w:cs="Times New Roman"/>
          <w:b/>
          <w:bCs/>
          <w:color w:val="000000"/>
          <w:sz w:val="27"/>
          <w:szCs w:val="27"/>
          <w:lang w:eastAsia="en-GB"/>
        </w:rPr>
        <w:t>Relationship with other advocates and solicitors</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47.</w:t>
      </w:r>
      <w:r w:rsidRPr="00BC4B37">
        <w:rPr>
          <w:rFonts w:ascii="Times New Roman" w:eastAsia="Times New Roman" w:hAnsi="Times New Roman" w:cs="Times New Roman"/>
          <w:color w:val="000000"/>
          <w:sz w:val="27"/>
          <w:szCs w:val="27"/>
          <w:lang w:eastAsia="en-GB"/>
        </w:rPr>
        <w:t>An advocate and solicitor shall treat his professional colleagues with courtesy and fairness.</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59" w:name="1276223545-000799"/>
      <w:bookmarkEnd w:id="59"/>
      <w:r w:rsidRPr="00BC4B37">
        <w:rPr>
          <w:rFonts w:ascii="Times New Roman" w:eastAsia="Times New Roman" w:hAnsi="Times New Roman" w:cs="Times New Roman"/>
          <w:b/>
          <w:bCs/>
          <w:color w:val="000000"/>
          <w:sz w:val="27"/>
          <w:szCs w:val="27"/>
          <w:lang w:eastAsia="en-GB"/>
        </w:rPr>
        <w:t>No communication with represented clients</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48.</w:t>
      </w:r>
      <w:r w:rsidRPr="00BC4B37">
        <w:rPr>
          <w:rFonts w:ascii="Times New Roman" w:eastAsia="Times New Roman" w:hAnsi="Times New Roman" w:cs="Times New Roman"/>
          <w:color w:val="000000"/>
          <w:sz w:val="27"/>
          <w:szCs w:val="27"/>
          <w:lang w:eastAsia="en-GB"/>
        </w:rPr>
        <w:t>—(1) </w:t>
      </w:r>
      <w:proofErr w:type="gramStart"/>
      <w:r w:rsidRPr="00BC4B37">
        <w:rPr>
          <w:rFonts w:ascii="Times New Roman" w:eastAsia="Times New Roman" w:hAnsi="Times New Roman" w:cs="Times New Roman"/>
          <w:color w:val="000000"/>
          <w:sz w:val="27"/>
          <w:szCs w:val="27"/>
          <w:lang w:eastAsia="en-GB"/>
        </w:rPr>
        <w:t>An</w:t>
      </w:r>
      <w:proofErr w:type="gramEnd"/>
      <w:r w:rsidRPr="00BC4B37">
        <w:rPr>
          <w:rFonts w:ascii="Times New Roman" w:eastAsia="Times New Roman" w:hAnsi="Times New Roman" w:cs="Times New Roman"/>
          <w:color w:val="000000"/>
          <w:sz w:val="27"/>
          <w:szCs w:val="27"/>
          <w:lang w:eastAsia="en-GB"/>
        </w:rPr>
        <w:t xml:space="preserve"> advocate and solicitor shall not, directly or indirectly, communicate with a client of another advocate and solicitor in the same transaction, except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w:t>
      </w:r>
      <w:proofErr w:type="gramStart"/>
      <w:r w:rsidRPr="00BC4B37">
        <w:rPr>
          <w:rFonts w:ascii="Times New Roman" w:eastAsia="Times New Roman" w:hAnsi="Times New Roman" w:cs="Times New Roman"/>
          <w:color w:val="000000"/>
          <w:sz w:val="27"/>
          <w:szCs w:val="27"/>
          <w:lang w:eastAsia="en-GB"/>
        </w:rPr>
        <w:t>with</w:t>
      </w:r>
      <w:proofErr w:type="gramEnd"/>
      <w:r w:rsidRPr="00BC4B37">
        <w:rPr>
          <w:rFonts w:ascii="Times New Roman" w:eastAsia="Times New Roman" w:hAnsi="Times New Roman" w:cs="Times New Roman"/>
          <w:color w:val="000000"/>
          <w:sz w:val="27"/>
          <w:szCs w:val="27"/>
          <w:lang w:eastAsia="en-GB"/>
        </w:rPr>
        <w:t xml:space="preserve"> the express approval of such other advocate and solicitor;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where</w:t>
      </w:r>
      <w:proofErr w:type="gramEnd"/>
      <w:r w:rsidRPr="00BC4B37">
        <w:rPr>
          <w:rFonts w:ascii="Times New Roman" w:eastAsia="Times New Roman" w:hAnsi="Times New Roman" w:cs="Times New Roman"/>
          <w:color w:val="000000"/>
          <w:sz w:val="27"/>
          <w:szCs w:val="27"/>
          <w:lang w:eastAsia="en-GB"/>
        </w:rPr>
        <w:t xml:space="preserve"> it is not reasonably practicable to communicate with the other advocate and solicitor; 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(c) </w:t>
      </w:r>
      <w:proofErr w:type="gramStart"/>
      <w:r w:rsidRPr="00BC4B37">
        <w:rPr>
          <w:rFonts w:ascii="Times New Roman" w:eastAsia="Times New Roman" w:hAnsi="Times New Roman" w:cs="Times New Roman"/>
          <w:color w:val="000000"/>
          <w:sz w:val="27"/>
          <w:szCs w:val="27"/>
          <w:lang w:eastAsia="en-GB"/>
        </w:rPr>
        <w:t>where</w:t>
      </w:r>
      <w:proofErr w:type="gramEnd"/>
      <w:r w:rsidRPr="00BC4B37">
        <w:rPr>
          <w:rFonts w:ascii="Times New Roman" w:eastAsia="Times New Roman" w:hAnsi="Times New Roman" w:cs="Times New Roman"/>
          <w:color w:val="000000"/>
          <w:sz w:val="27"/>
          <w:szCs w:val="27"/>
          <w:lang w:eastAsia="en-GB"/>
        </w:rPr>
        <w:t xml:space="preserve"> the interests of the advocate and solicitor’s client will be severely prejudiced if the communication is delayed.</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lastRenderedPageBreak/>
        <w:t>(2) In the case of paragraph (1</w:t>
      </w:r>
      <w:proofErr w:type="gramStart"/>
      <w:r w:rsidRPr="00BC4B37">
        <w:rPr>
          <w:rFonts w:ascii="Times New Roman" w:eastAsia="Times New Roman" w:hAnsi="Times New Roman" w:cs="Times New Roman"/>
          <w:color w:val="000000"/>
          <w:sz w:val="27"/>
          <w:szCs w:val="27"/>
          <w:lang w:eastAsia="en-GB"/>
        </w:rPr>
        <w:t>)(</w:t>
      </w:r>
      <w:proofErr w:type="gramEnd"/>
      <w:r w:rsidRPr="00BC4B37">
        <w:rPr>
          <w:rFonts w:ascii="Times New Roman" w:eastAsia="Times New Roman" w:hAnsi="Times New Roman" w:cs="Times New Roman"/>
          <w:i/>
          <w:iCs/>
          <w:color w:val="000000"/>
          <w:sz w:val="27"/>
          <w:szCs w:val="27"/>
          <w:lang w:eastAsia="en-GB"/>
        </w:rPr>
        <w:t>b</w:t>
      </w:r>
      <w:r w:rsidRPr="00BC4B37">
        <w:rPr>
          <w:rFonts w:ascii="Times New Roman" w:eastAsia="Times New Roman" w:hAnsi="Times New Roman" w:cs="Times New Roman"/>
          <w:color w:val="000000"/>
          <w:sz w:val="27"/>
          <w:szCs w:val="27"/>
          <w:lang w:eastAsia="en-GB"/>
        </w:rPr>
        <w:t>) or (</w:t>
      </w:r>
      <w:r w:rsidRPr="00BC4B37">
        <w:rPr>
          <w:rFonts w:ascii="Times New Roman" w:eastAsia="Times New Roman" w:hAnsi="Times New Roman" w:cs="Times New Roman"/>
          <w:i/>
          <w:iCs/>
          <w:color w:val="000000"/>
          <w:sz w:val="27"/>
          <w:szCs w:val="27"/>
          <w:lang w:eastAsia="en-GB"/>
        </w:rPr>
        <w:t>c</w:t>
      </w:r>
      <w:r w:rsidRPr="00BC4B37">
        <w:rPr>
          <w:rFonts w:ascii="Times New Roman" w:eastAsia="Times New Roman" w:hAnsi="Times New Roman" w:cs="Times New Roman"/>
          <w:color w:val="000000"/>
          <w:sz w:val="27"/>
          <w:szCs w:val="27"/>
          <w:lang w:eastAsia="en-GB"/>
        </w:rPr>
        <w:t>), the other advocate and solicitor must be informed as soon as possible.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60" w:name="1276223545-000817"/>
      <w:bookmarkEnd w:id="60"/>
      <w:r w:rsidRPr="00BC4B37">
        <w:rPr>
          <w:rFonts w:ascii="Times New Roman" w:eastAsia="Times New Roman" w:hAnsi="Times New Roman" w:cs="Times New Roman"/>
          <w:b/>
          <w:bCs/>
          <w:color w:val="000000"/>
          <w:sz w:val="27"/>
          <w:szCs w:val="27"/>
          <w:lang w:eastAsia="en-GB"/>
        </w:rPr>
        <w:t>Second opinion</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49.</w:t>
      </w:r>
      <w:r w:rsidRPr="00BC4B37">
        <w:rPr>
          <w:rFonts w:ascii="Times New Roman" w:eastAsia="Times New Roman" w:hAnsi="Times New Roman" w:cs="Times New Roman"/>
          <w:color w:val="000000"/>
          <w:sz w:val="27"/>
          <w:szCs w:val="27"/>
          <w:lang w:eastAsia="en-GB"/>
        </w:rPr>
        <w:t>An advocate and solicitor may give a second opinion with or without the knowledge of the first advocate and solicitor except that the second solicitor shall not improperly seek to influence the client to determine the first advocate and solicitor's retainer.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61" w:name="1276223545-000821"/>
      <w:bookmarkEnd w:id="61"/>
      <w:r w:rsidRPr="00BC4B37">
        <w:rPr>
          <w:rFonts w:ascii="Times New Roman" w:eastAsia="Times New Roman" w:hAnsi="Times New Roman" w:cs="Times New Roman"/>
          <w:b/>
          <w:bCs/>
          <w:color w:val="000000"/>
          <w:sz w:val="27"/>
          <w:szCs w:val="27"/>
          <w:lang w:eastAsia="en-GB"/>
        </w:rPr>
        <w:t>Taking over brief</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50.</w:t>
      </w:r>
      <w:r w:rsidRPr="00BC4B37">
        <w:rPr>
          <w:rFonts w:ascii="Times New Roman" w:eastAsia="Times New Roman" w:hAnsi="Times New Roman" w:cs="Times New Roman"/>
          <w:color w:val="000000"/>
          <w:sz w:val="27"/>
          <w:szCs w:val="27"/>
          <w:lang w:eastAsia="en-GB"/>
        </w:rPr>
        <w:t>An advocate and solicitor who finds, on receiving instructions, that acceptance of the instructions would amount to his replacing another advocate and solicitor who has previously been instructed in the same matter, shall inform the other advocate and solicitor that instructions have been given to him and advise the client to pay the outstanding costs, if any, of the other advocate and solicitor before accepting the brief.</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62" w:name="1276223545-000825"/>
      <w:bookmarkEnd w:id="62"/>
      <w:r w:rsidRPr="00BC4B37">
        <w:rPr>
          <w:rFonts w:ascii="Times New Roman" w:eastAsia="Times New Roman" w:hAnsi="Times New Roman" w:cs="Times New Roman"/>
          <w:b/>
          <w:bCs/>
          <w:color w:val="000000"/>
          <w:sz w:val="27"/>
          <w:szCs w:val="27"/>
          <w:lang w:eastAsia="en-GB"/>
        </w:rPr>
        <w:t>Professional undertaking</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51.</w:t>
      </w:r>
      <w:r w:rsidRPr="00BC4B37">
        <w:rPr>
          <w:rFonts w:ascii="Times New Roman" w:eastAsia="Times New Roman" w:hAnsi="Times New Roman" w:cs="Times New Roman"/>
          <w:color w:val="000000"/>
          <w:sz w:val="27"/>
          <w:szCs w:val="27"/>
          <w:lang w:eastAsia="en-GB"/>
        </w:rPr>
        <w:t>An advocate and solicitor shall honour the terms of a professional undertaking given to another advocate and solicitor, a court of law, tribunal, client or any other person.</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63" w:name="1276223545-000829"/>
      <w:bookmarkEnd w:id="63"/>
      <w:r w:rsidRPr="00BC4B37">
        <w:rPr>
          <w:rFonts w:ascii="Times New Roman" w:eastAsia="Times New Roman" w:hAnsi="Times New Roman" w:cs="Times New Roman"/>
          <w:b/>
          <w:bCs/>
          <w:color w:val="000000"/>
          <w:sz w:val="27"/>
          <w:szCs w:val="27"/>
          <w:lang w:eastAsia="en-GB"/>
        </w:rPr>
        <w:t>Responsibility for fees</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52.</w:t>
      </w:r>
      <w:r w:rsidRPr="00BC4B37">
        <w:rPr>
          <w:rFonts w:ascii="Times New Roman" w:eastAsia="Times New Roman" w:hAnsi="Times New Roman" w:cs="Times New Roman"/>
          <w:color w:val="000000"/>
          <w:sz w:val="27"/>
          <w:szCs w:val="27"/>
          <w:lang w:eastAsia="en-GB"/>
        </w:rPr>
        <w:t>—(1) Except where otherwise agreed, an advocate and solicitor or a law practice, as the case may be, who instructs another advocate and solicitor or law practice shall be responsible for the payment of the latter’s fees.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(2) This rule shall also apply where the advocate and solicitor or law practice instructs a lawyer in such other jurisdiction which recognises a reciprocal responsibility for the payment of the fees of an advocate and solicitor or a law practice.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64" w:name="1276223545-000838"/>
      <w:bookmarkEnd w:id="64"/>
      <w:r w:rsidRPr="00BC4B37">
        <w:rPr>
          <w:rFonts w:ascii="Times New Roman" w:eastAsia="Times New Roman" w:hAnsi="Times New Roman" w:cs="Times New Roman"/>
          <w:b/>
          <w:bCs/>
          <w:color w:val="000000"/>
          <w:sz w:val="27"/>
          <w:szCs w:val="27"/>
          <w:lang w:eastAsia="en-GB"/>
        </w:rPr>
        <w:t xml:space="preserve">Communications with other </w:t>
      </w:r>
      <w:proofErr w:type="gramStart"/>
      <w:r w:rsidRPr="00BC4B37">
        <w:rPr>
          <w:rFonts w:ascii="Times New Roman" w:eastAsia="Times New Roman" w:hAnsi="Times New Roman" w:cs="Times New Roman"/>
          <w:b/>
          <w:bCs/>
          <w:color w:val="000000"/>
          <w:sz w:val="27"/>
          <w:szCs w:val="27"/>
          <w:lang w:eastAsia="en-GB"/>
        </w:rPr>
        <w:t>solicitors</w:t>
      </w:r>
      <w:proofErr w:type="gramEnd"/>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53.</w:t>
      </w:r>
      <w:r w:rsidRPr="00BC4B37">
        <w:rPr>
          <w:rFonts w:ascii="Times New Roman" w:eastAsia="Times New Roman" w:hAnsi="Times New Roman" w:cs="Times New Roman"/>
          <w:color w:val="000000"/>
          <w:sz w:val="27"/>
          <w:szCs w:val="27"/>
          <w:lang w:eastAsia="en-GB"/>
        </w:rPr>
        <w:t>An advocate and solicitor shall not voluntarily disclose to the Court any discussions between himself and the advocate and solicitor acting for another party without the consent of the other advocate and solicitor.</w:t>
      </w:r>
    </w:p>
    <w:p w:rsidR="00BC4B37" w:rsidRPr="00BC4B37" w:rsidRDefault="00BC4B37" w:rsidP="00BC4B37">
      <w:pPr>
        <w:spacing w:after="0" w:line="240" w:lineRule="auto"/>
        <w:rPr>
          <w:rFonts w:ascii="Times New Roman" w:eastAsia="Times New Roman" w:hAnsi="Times New Roman" w:cs="Times New Roman"/>
          <w:sz w:val="24"/>
          <w:szCs w:val="24"/>
          <w:lang w:eastAsia="en-GB"/>
        </w:rPr>
      </w:pPr>
      <w:bookmarkStart w:id="65" w:name="1276223545-000842"/>
      <w:bookmarkEnd w:id="65"/>
      <w:r w:rsidRPr="00BC4B37">
        <w:rPr>
          <w:rFonts w:ascii="Times New Roman" w:eastAsia="Times New Roman" w:hAnsi="Times New Roman" w:cs="Times New Roman"/>
          <w:b/>
          <w:bCs/>
          <w:color w:val="000000"/>
          <w:sz w:val="27"/>
          <w:szCs w:val="27"/>
          <w:lang w:eastAsia="en-GB"/>
        </w:rPr>
        <w:t>Relations with third parties</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53A.</w:t>
      </w:r>
      <w:r w:rsidRPr="00BC4B37">
        <w:rPr>
          <w:rFonts w:ascii="Times New Roman" w:eastAsia="Times New Roman" w:hAnsi="Times New Roman" w:cs="Times New Roman"/>
          <w:color w:val="000000"/>
          <w:sz w:val="27"/>
          <w:szCs w:val="27"/>
          <w:lang w:eastAsia="en-GB"/>
        </w:rPr>
        <w:t>An advocate and solicitor shall not take unfair advantage of any person or act towards anyone in a way which is fraudulent, deceitful or otherwise contrary to his position as advocate and solicitor or officer of the Court.</w:t>
      </w:r>
      <w:bookmarkStart w:id="66" w:name="1276223545-000846"/>
      <w:bookmarkEnd w:id="66"/>
    </w:p>
    <w:p w:rsidR="00BC4B37" w:rsidRPr="00BC4B37" w:rsidRDefault="00BC4B37" w:rsidP="00BC4B3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en-GB"/>
        </w:rPr>
      </w:pPr>
      <w:r w:rsidRPr="00BC4B37">
        <w:rPr>
          <w:rFonts w:ascii="Times New Roman" w:eastAsia="Times New Roman" w:hAnsi="Times New Roman" w:cs="Times New Roman"/>
          <w:b/>
          <w:bCs/>
          <w:color w:val="000000"/>
          <w:sz w:val="27"/>
          <w:szCs w:val="27"/>
          <w:lang w:eastAsia="en-GB"/>
        </w:rPr>
        <w:t>PART IV</w:t>
      </w:r>
    </w:p>
    <w:p w:rsidR="00BC4B37" w:rsidRPr="00BC4B37" w:rsidRDefault="00BC4B37" w:rsidP="00BC4B3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en-GB"/>
        </w:rPr>
      </w:pPr>
      <w:r w:rsidRPr="00BC4B37">
        <w:rPr>
          <w:rFonts w:ascii="Times New Roman" w:eastAsia="Times New Roman" w:hAnsi="Times New Roman" w:cs="Times New Roman"/>
          <w:b/>
          <w:bCs/>
          <w:color w:val="000000"/>
          <w:sz w:val="27"/>
          <w:szCs w:val="27"/>
          <w:lang w:eastAsia="en-GB"/>
        </w:rPr>
        <w:t>CONDUCT OF PROCEEDINGS</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67" w:name="1276223545-000849"/>
      <w:bookmarkEnd w:id="67"/>
      <w:r w:rsidRPr="00BC4B37">
        <w:rPr>
          <w:rFonts w:ascii="Times New Roman" w:eastAsia="Times New Roman" w:hAnsi="Times New Roman" w:cs="Times New Roman"/>
          <w:b/>
          <w:bCs/>
          <w:color w:val="000000"/>
          <w:sz w:val="27"/>
          <w:szCs w:val="27"/>
          <w:lang w:eastAsia="en-GB"/>
        </w:rPr>
        <w:t>Conduct of proceedings in client’s interest</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54.</w:t>
      </w:r>
      <w:r w:rsidRPr="00BC4B37">
        <w:rPr>
          <w:rFonts w:ascii="Times New Roman" w:eastAsia="Times New Roman" w:hAnsi="Times New Roman" w:cs="Times New Roman"/>
          <w:color w:val="000000"/>
          <w:sz w:val="27"/>
          <w:szCs w:val="27"/>
          <w:lang w:eastAsia="en-GB"/>
        </w:rPr>
        <w:t>Subject to these Rules, an advocate and solicitor shall conduct each case in such a manner as he considers will be most advantageous to the client so long as it does not conflict with the interests of justice, public interest and professional ethics.</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68" w:name="1276223545-000853"/>
      <w:bookmarkEnd w:id="68"/>
      <w:r w:rsidRPr="00BC4B37">
        <w:rPr>
          <w:rFonts w:ascii="Times New Roman" w:eastAsia="Times New Roman" w:hAnsi="Times New Roman" w:cs="Times New Roman"/>
          <w:b/>
          <w:bCs/>
          <w:color w:val="000000"/>
          <w:sz w:val="27"/>
          <w:szCs w:val="27"/>
          <w:lang w:eastAsia="en-GB"/>
        </w:rPr>
        <w:t>Duty to Court</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55.</w:t>
      </w:r>
      <w:r w:rsidRPr="00BC4B37">
        <w:rPr>
          <w:rFonts w:ascii="Times New Roman" w:eastAsia="Times New Roman" w:hAnsi="Times New Roman" w:cs="Times New Roman"/>
          <w:color w:val="000000"/>
          <w:sz w:val="27"/>
          <w:szCs w:val="27"/>
          <w:lang w:eastAsia="en-GB"/>
        </w:rPr>
        <w:t>An advocate and solicitor shall at all times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lastRenderedPageBreak/>
        <w:t>(a) </w:t>
      </w:r>
      <w:proofErr w:type="gramStart"/>
      <w:r w:rsidRPr="00BC4B37">
        <w:rPr>
          <w:rFonts w:ascii="Times New Roman" w:eastAsia="Times New Roman" w:hAnsi="Times New Roman" w:cs="Times New Roman"/>
          <w:color w:val="000000"/>
          <w:sz w:val="27"/>
          <w:szCs w:val="27"/>
          <w:lang w:eastAsia="en-GB"/>
        </w:rPr>
        <w:t>act</w:t>
      </w:r>
      <w:proofErr w:type="gramEnd"/>
      <w:r w:rsidRPr="00BC4B37">
        <w:rPr>
          <w:rFonts w:ascii="Times New Roman" w:eastAsia="Times New Roman" w:hAnsi="Times New Roman" w:cs="Times New Roman"/>
          <w:color w:val="000000"/>
          <w:sz w:val="27"/>
          <w:szCs w:val="27"/>
          <w:lang w:eastAsia="en-GB"/>
        </w:rPr>
        <w:t xml:space="preserve"> with due courtesy to the Court before which he is appearing;</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use</w:t>
      </w:r>
      <w:proofErr w:type="gramEnd"/>
      <w:r w:rsidRPr="00BC4B37">
        <w:rPr>
          <w:rFonts w:ascii="Times New Roman" w:eastAsia="Times New Roman" w:hAnsi="Times New Roman" w:cs="Times New Roman"/>
          <w:color w:val="000000"/>
          <w:sz w:val="27"/>
          <w:szCs w:val="27"/>
          <w:lang w:eastAsia="en-GB"/>
        </w:rPr>
        <w:t xml:space="preserve"> his best endeavours to avoid unnecessary adjournments, expense and waste of the Court’s time; and</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(c) </w:t>
      </w:r>
      <w:proofErr w:type="gramStart"/>
      <w:r w:rsidRPr="00BC4B37">
        <w:rPr>
          <w:rFonts w:ascii="Times New Roman" w:eastAsia="Times New Roman" w:hAnsi="Times New Roman" w:cs="Times New Roman"/>
          <w:color w:val="000000"/>
          <w:sz w:val="27"/>
          <w:szCs w:val="27"/>
          <w:lang w:eastAsia="en-GB"/>
        </w:rPr>
        <w:t>assist</w:t>
      </w:r>
      <w:proofErr w:type="gramEnd"/>
      <w:r w:rsidRPr="00BC4B37">
        <w:rPr>
          <w:rFonts w:ascii="Times New Roman" w:eastAsia="Times New Roman" w:hAnsi="Times New Roman" w:cs="Times New Roman"/>
          <w:color w:val="000000"/>
          <w:sz w:val="27"/>
          <w:szCs w:val="27"/>
          <w:lang w:eastAsia="en-GB"/>
        </w:rPr>
        <w:t xml:space="preserve"> the Court in ensuring a speedy and efficient trial and in arriving at a just decision.</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69" w:name="1276223545-000866"/>
      <w:bookmarkEnd w:id="69"/>
      <w:r w:rsidRPr="00BC4B37">
        <w:rPr>
          <w:rFonts w:ascii="Times New Roman" w:eastAsia="Times New Roman" w:hAnsi="Times New Roman" w:cs="Times New Roman"/>
          <w:b/>
          <w:bCs/>
          <w:color w:val="000000"/>
          <w:sz w:val="27"/>
          <w:szCs w:val="27"/>
          <w:lang w:eastAsia="en-GB"/>
        </w:rPr>
        <w:t>Not to mislead or deceive Court</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56.</w:t>
      </w:r>
      <w:r w:rsidRPr="00BC4B37">
        <w:rPr>
          <w:rFonts w:ascii="Times New Roman" w:eastAsia="Times New Roman" w:hAnsi="Times New Roman" w:cs="Times New Roman"/>
          <w:color w:val="000000"/>
          <w:sz w:val="27"/>
          <w:szCs w:val="27"/>
          <w:lang w:eastAsia="en-GB"/>
        </w:rPr>
        <w:t>An advocate and solicitor shall not knowingly deceive or mislead the Court, any other advocate and solicitor, witness, Court officer, or other person or body involved in or associated with Court proceedings.</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70" w:name="1276223545-000870"/>
      <w:bookmarkEnd w:id="70"/>
      <w:r w:rsidRPr="00BC4B37">
        <w:rPr>
          <w:rFonts w:ascii="Times New Roman" w:eastAsia="Times New Roman" w:hAnsi="Times New Roman" w:cs="Times New Roman"/>
          <w:b/>
          <w:bCs/>
          <w:color w:val="000000"/>
          <w:sz w:val="27"/>
          <w:szCs w:val="27"/>
          <w:lang w:eastAsia="en-GB"/>
        </w:rPr>
        <w:t>Client's perjury or fraud</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57.</w:t>
      </w:r>
      <w:r w:rsidRPr="00BC4B37">
        <w:rPr>
          <w:rFonts w:ascii="Times New Roman" w:eastAsia="Times New Roman" w:hAnsi="Times New Roman" w:cs="Times New Roman"/>
          <w:color w:val="000000"/>
          <w:sz w:val="27"/>
          <w:szCs w:val="27"/>
          <w:lang w:eastAsia="en-GB"/>
        </w:rPr>
        <w:t>If at any time before judgment is delivered in any case, an advocate and solicitor becomes aware that his client has committed perjury or has otherwise been guilty of fraud upon the Court, the advocate and solicitor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w:t>
      </w:r>
      <w:proofErr w:type="gramStart"/>
      <w:r w:rsidRPr="00BC4B37">
        <w:rPr>
          <w:rFonts w:ascii="Times New Roman" w:eastAsia="Times New Roman" w:hAnsi="Times New Roman" w:cs="Times New Roman"/>
          <w:color w:val="000000"/>
          <w:sz w:val="27"/>
          <w:szCs w:val="27"/>
          <w:lang w:eastAsia="en-GB"/>
        </w:rPr>
        <w:t>may</w:t>
      </w:r>
      <w:proofErr w:type="gramEnd"/>
      <w:r w:rsidRPr="00BC4B37">
        <w:rPr>
          <w:rFonts w:ascii="Times New Roman" w:eastAsia="Times New Roman" w:hAnsi="Times New Roman" w:cs="Times New Roman"/>
          <w:color w:val="000000"/>
          <w:sz w:val="27"/>
          <w:szCs w:val="27"/>
          <w:lang w:eastAsia="en-GB"/>
        </w:rPr>
        <w:t xml:space="preserve"> apply for a discharge from acting further in the case; 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if</w:t>
      </w:r>
      <w:proofErr w:type="gramEnd"/>
      <w:r w:rsidRPr="00BC4B37">
        <w:rPr>
          <w:rFonts w:ascii="Times New Roman" w:eastAsia="Times New Roman" w:hAnsi="Times New Roman" w:cs="Times New Roman"/>
          <w:color w:val="000000"/>
          <w:sz w:val="27"/>
          <w:szCs w:val="27"/>
          <w:lang w:eastAsia="en-GB"/>
        </w:rPr>
        <w:t xml:space="preserve"> required to continue, shall conduct the case in such a manner that it would not perpetuate the perjury or fraud.</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71" w:name="1276223545-000880"/>
      <w:bookmarkEnd w:id="71"/>
      <w:r w:rsidRPr="00BC4B37">
        <w:rPr>
          <w:rFonts w:ascii="Times New Roman" w:eastAsia="Times New Roman" w:hAnsi="Times New Roman" w:cs="Times New Roman"/>
          <w:b/>
          <w:bCs/>
          <w:color w:val="000000"/>
          <w:sz w:val="27"/>
          <w:szCs w:val="27"/>
          <w:lang w:eastAsia="en-GB"/>
        </w:rPr>
        <w:t>Duty to cease to act</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58.</w:t>
      </w:r>
      <w:r w:rsidRPr="00BC4B37">
        <w:rPr>
          <w:rFonts w:ascii="Times New Roman" w:eastAsia="Times New Roman" w:hAnsi="Times New Roman" w:cs="Times New Roman"/>
          <w:color w:val="000000"/>
          <w:sz w:val="27"/>
          <w:szCs w:val="27"/>
          <w:lang w:eastAsia="en-GB"/>
        </w:rPr>
        <w:t>An advocate and solicitor shall cease to act for a client if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w:t>
      </w:r>
      <w:proofErr w:type="gramStart"/>
      <w:r w:rsidRPr="00BC4B37">
        <w:rPr>
          <w:rFonts w:ascii="Times New Roman" w:eastAsia="Times New Roman" w:hAnsi="Times New Roman" w:cs="Times New Roman"/>
          <w:color w:val="000000"/>
          <w:sz w:val="27"/>
          <w:szCs w:val="27"/>
          <w:lang w:eastAsia="en-GB"/>
        </w:rPr>
        <w:t>the</w:t>
      </w:r>
      <w:proofErr w:type="gramEnd"/>
      <w:r w:rsidRPr="00BC4B37">
        <w:rPr>
          <w:rFonts w:ascii="Times New Roman" w:eastAsia="Times New Roman" w:hAnsi="Times New Roman" w:cs="Times New Roman"/>
          <w:color w:val="000000"/>
          <w:sz w:val="27"/>
          <w:szCs w:val="27"/>
          <w:lang w:eastAsia="en-GB"/>
        </w:rPr>
        <w:t xml:space="preserve"> client refuses to authorise him to make some disclosure to the Court which his duty to the Court requires him to make;</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the advocate and solicitor having become aware during the course of a case of the existence of a document which should have been but has not been disclosed on discovery, the client fails forthwith to disclose it; 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(c) </w:t>
      </w:r>
      <w:proofErr w:type="gramStart"/>
      <w:r w:rsidRPr="00BC4B37">
        <w:rPr>
          <w:rFonts w:ascii="Times New Roman" w:eastAsia="Times New Roman" w:hAnsi="Times New Roman" w:cs="Times New Roman"/>
          <w:color w:val="000000"/>
          <w:sz w:val="27"/>
          <w:szCs w:val="27"/>
          <w:lang w:eastAsia="en-GB"/>
        </w:rPr>
        <w:t>having</w:t>
      </w:r>
      <w:proofErr w:type="gramEnd"/>
      <w:r w:rsidRPr="00BC4B37">
        <w:rPr>
          <w:rFonts w:ascii="Times New Roman" w:eastAsia="Times New Roman" w:hAnsi="Times New Roman" w:cs="Times New Roman"/>
          <w:color w:val="000000"/>
          <w:sz w:val="27"/>
          <w:szCs w:val="27"/>
          <w:lang w:eastAsia="en-GB"/>
        </w:rPr>
        <w:t xml:space="preserve"> come into possession of a document belonging to another party by some means other than the normal and proper channels and having read it, he would thereby be embarrassed in the discharge of his duties by the knowledge of the contents of the document.</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72" w:name="1276223545-000893"/>
      <w:bookmarkEnd w:id="72"/>
      <w:r w:rsidRPr="00BC4B37">
        <w:rPr>
          <w:rFonts w:ascii="Times New Roman" w:eastAsia="Times New Roman" w:hAnsi="Times New Roman" w:cs="Times New Roman"/>
          <w:b/>
          <w:bCs/>
          <w:color w:val="000000"/>
          <w:sz w:val="27"/>
          <w:szCs w:val="27"/>
          <w:lang w:eastAsia="en-GB"/>
        </w:rPr>
        <w:t>Facts, arguments and allegations</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59.</w:t>
      </w:r>
      <w:r w:rsidRPr="00BC4B37">
        <w:rPr>
          <w:rFonts w:ascii="Times New Roman" w:eastAsia="Times New Roman" w:hAnsi="Times New Roman" w:cs="Times New Roman"/>
          <w:color w:val="000000"/>
          <w:sz w:val="27"/>
          <w:szCs w:val="27"/>
          <w:lang w:eastAsia="en-GB"/>
        </w:rPr>
        <w:t>An advocate and solicitor shall not contrive facts which will assist his client’s case or draft any originating process, pleading, affidavit, witness statement or notice or grounds of appeal containing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w:t>
      </w:r>
      <w:proofErr w:type="gramStart"/>
      <w:r w:rsidRPr="00BC4B37">
        <w:rPr>
          <w:rFonts w:ascii="Times New Roman" w:eastAsia="Times New Roman" w:hAnsi="Times New Roman" w:cs="Times New Roman"/>
          <w:color w:val="000000"/>
          <w:sz w:val="27"/>
          <w:szCs w:val="27"/>
          <w:lang w:eastAsia="en-GB"/>
        </w:rPr>
        <w:t>any</w:t>
      </w:r>
      <w:proofErr w:type="gramEnd"/>
      <w:r w:rsidRPr="00BC4B37">
        <w:rPr>
          <w:rFonts w:ascii="Times New Roman" w:eastAsia="Times New Roman" w:hAnsi="Times New Roman" w:cs="Times New Roman"/>
          <w:color w:val="000000"/>
          <w:sz w:val="27"/>
          <w:szCs w:val="27"/>
          <w:lang w:eastAsia="en-GB"/>
        </w:rPr>
        <w:t xml:space="preserve"> statement of fact or contention (as the case may be) which is not supported by his client or instructions;</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any</w:t>
      </w:r>
      <w:proofErr w:type="gramEnd"/>
      <w:r w:rsidRPr="00BC4B37">
        <w:rPr>
          <w:rFonts w:ascii="Times New Roman" w:eastAsia="Times New Roman" w:hAnsi="Times New Roman" w:cs="Times New Roman"/>
          <w:color w:val="000000"/>
          <w:sz w:val="27"/>
          <w:szCs w:val="27"/>
          <w:lang w:eastAsia="en-GB"/>
        </w:rPr>
        <w:t xml:space="preserve"> allegation of fraud unless he has clear instructions to make such allegation and has before him reasonable credible material which as it stands establishes a prima facie case of fraud; 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(c) in the case of an affidavit or witness statement, any statement of fact other than the evidence which in substance according to his instructions the advocate and solicitor reasonably believes the witness would give if the evidence contained in the affidavit or witness statement were being given orally.</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73" w:name="1276223545-000906"/>
      <w:bookmarkEnd w:id="73"/>
      <w:r w:rsidRPr="00BC4B37">
        <w:rPr>
          <w:rFonts w:ascii="Times New Roman" w:eastAsia="Times New Roman" w:hAnsi="Times New Roman" w:cs="Times New Roman"/>
          <w:b/>
          <w:bCs/>
          <w:color w:val="000000"/>
          <w:sz w:val="27"/>
          <w:szCs w:val="27"/>
          <w:lang w:eastAsia="en-GB"/>
        </w:rPr>
        <w:t>Conduct of Court proceedings</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60.</w:t>
      </w:r>
      <w:r w:rsidRPr="00BC4B37">
        <w:rPr>
          <w:rFonts w:ascii="Times New Roman" w:eastAsia="Times New Roman" w:hAnsi="Times New Roman" w:cs="Times New Roman"/>
          <w:color w:val="000000"/>
          <w:sz w:val="27"/>
          <w:szCs w:val="27"/>
          <w:lang w:eastAsia="en-GB"/>
        </w:rPr>
        <w:t>An advocate and solicitor when conducting proceedings in Court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lastRenderedPageBreak/>
        <w:t>(a) </w:t>
      </w:r>
      <w:proofErr w:type="gramStart"/>
      <w:r w:rsidRPr="00BC4B37">
        <w:rPr>
          <w:rFonts w:ascii="Times New Roman" w:eastAsia="Times New Roman" w:hAnsi="Times New Roman" w:cs="Times New Roman"/>
          <w:color w:val="000000"/>
          <w:sz w:val="27"/>
          <w:szCs w:val="27"/>
          <w:lang w:eastAsia="en-GB"/>
        </w:rPr>
        <w:t>shall</w:t>
      </w:r>
      <w:proofErr w:type="gramEnd"/>
      <w:r w:rsidRPr="00BC4B37">
        <w:rPr>
          <w:rFonts w:ascii="Times New Roman" w:eastAsia="Times New Roman" w:hAnsi="Times New Roman" w:cs="Times New Roman"/>
          <w:color w:val="000000"/>
          <w:sz w:val="27"/>
          <w:szCs w:val="27"/>
          <w:lang w:eastAsia="en-GB"/>
        </w:rPr>
        <w:t xml:space="preserve"> be personally responsible for the conduct and presentation of his case and shall exercise personal judgment upon the substance and purpose of statements made and questions asked;</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shall</w:t>
      </w:r>
      <w:proofErr w:type="gramEnd"/>
      <w:r w:rsidRPr="00BC4B37">
        <w:rPr>
          <w:rFonts w:ascii="Times New Roman" w:eastAsia="Times New Roman" w:hAnsi="Times New Roman" w:cs="Times New Roman"/>
          <w:color w:val="000000"/>
          <w:sz w:val="27"/>
          <w:szCs w:val="27"/>
          <w:lang w:eastAsia="en-GB"/>
        </w:rPr>
        <w:t xml:space="preserve"> not express his personal opinion of his client’s guilt or allow his personal feelings to affect his professional assessment of the facts or the law or to affect his duty to the Court;</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(c) shall inform the Court of all relevant decisions and legislative provisions of which he is aware whether the effect is favourable or unfavourable towards the contention for which he argues;</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(d) </w:t>
      </w:r>
      <w:proofErr w:type="gramStart"/>
      <w:r w:rsidRPr="00BC4B37">
        <w:rPr>
          <w:rFonts w:ascii="Times New Roman" w:eastAsia="Times New Roman" w:hAnsi="Times New Roman" w:cs="Times New Roman"/>
          <w:color w:val="000000"/>
          <w:sz w:val="27"/>
          <w:szCs w:val="27"/>
          <w:lang w:eastAsia="en-GB"/>
        </w:rPr>
        <w:t>shall</w:t>
      </w:r>
      <w:proofErr w:type="gramEnd"/>
      <w:r w:rsidRPr="00BC4B37">
        <w:rPr>
          <w:rFonts w:ascii="Times New Roman" w:eastAsia="Times New Roman" w:hAnsi="Times New Roman" w:cs="Times New Roman"/>
          <w:color w:val="000000"/>
          <w:sz w:val="27"/>
          <w:szCs w:val="27"/>
          <w:lang w:eastAsia="en-GB"/>
        </w:rPr>
        <w:t xml:space="preserve"> bring any procedural irregularity to the attention of the Court during the hearing and not reserve such matter to be raised on appeal;</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(e) </w:t>
      </w:r>
      <w:proofErr w:type="gramStart"/>
      <w:r w:rsidRPr="00BC4B37">
        <w:rPr>
          <w:rFonts w:ascii="Times New Roman" w:eastAsia="Times New Roman" w:hAnsi="Times New Roman" w:cs="Times New Roman"/>
          <w:color w:val="000000"/>
          <w:sz w:val="27"/>
          <w:szCs w:val="27"/>
          <w:lang w:eastAsia="en-GB"/>
        </w:rPr>
        <w:t>shall</w:t>
      </w:r>
      <w:proofErr w:type="gramEnd"/>
      <w:r w:rsidRPr="00BC4B37">
        <w:rPr>
          <w:rFonts w:ascii="Times New Roman" w:eastAsia="Times New Roman" w:hAnsi="Times New Roman" w:cs="Times New Roman"/>
          <w:color w:val="000000"/>
          <w:sz w:val="27"/>
          <w:szCs w:val="27"/>
          <w:lang w:eastAsia="en-GB"/>
        </w:rPr>
        <w:t xml:space="preserve"> not advance submissions, opinions or propositions which to his knowledge is contrary to the law;</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(f) </w:t>
      </w:r>
      <w:proofErr w:type="gramStart"/>
      <w:r w:rsidRPr="00BC4B37">
        <w:rPr>
          <w:rFonts w:ascii="Times New Roman" w:eastAsia="Times New Roman" w:hAnsi="Times New Roman" w:cs="Times New Roman"/>
          <w:color w:val="000000"/>
          <w:sz w:val="27"/>
          <w:szCs w:val="27"/>
          <w:lang w:eastAsia="en-GB"/>
        </w:rPr>
        <w:t>shall</w:t>
      </w:r>
      <w:proofErr w:type="gramEnd"/>
      <w:r w:rsidRPr="00BC4B37">
        <w:rPr>
          <w:rFonts w:ascii="Times New Roman" w:eastAsia="Times New Roman" w:hAnsi="Times New Roman" w:cs="Times New Roman"/>
          <w:color w:val="000000"/>
          <w:sz w:val="27"/>
          <w:szCs w:val="27"/>
          <w:lang w:eastAsia="en-GB"/>
        </w:rPr>
        <w:t xml:space="preserve"> not concoct evidence or contrive facts which will assist in advancing his client’s case;</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(g) </w:t>
      </w:r>
      <w:proofErr w:type="gramStart"/>
      <w:r w:rsidRPr="00BC4B37">
        <w:rPr>
          <w:rFonts w:ascii="Times New Roman" w:eastAsia="Times New Roman" w:hAnsi="Times New Roman" w:cs="Times New Roman"/>
          <w:color w:val="000000"/>
          <w:sz w:val="27"/>
          <w:szCs w:val="27"/>
          <w:lang w:eastAsia="en-GB"/>
        </w:rPr>
        <w:t>shall</w:t>
      </w:r>
      <w:proofErr w:type="gramEnd"/>
      <w:r w:rsidRPr="00BC4B37">
        <w:rPr>
          <w:rFonts w:ascii="Times New Roman" w:eastAsia="Times New Roman" w:hAnsi="Times New Roman" w:cs="Times New Roman"/>
          <w:color w:val="000000"/>
          <w:sz w:val="27"/>
          <w:szCs w:val="27"/>
          <w:lang w:eastAsia="en-GB"/>
        </w:rPr>
        <w:t xml:space="preserve"> not by assertion in a speech make an allegation against a witness whom he had an opportunity to cross-examine unless in cross-examination he has given the witness an opportunity to answer the allegation; 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(h) shall not suggest that a witness or other person is guilty of any crime, fraud or misconduct or attribute to another person the crime or conduct of which his client is accused unless such allegations go to a matter in issue (including the credibility of the witness) which is material to his client's case and which appear to him to be supported by reasonable grounds.</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74" w:name="1276223545-000934"/>
      <w:bookmarkEnd w:id="74"/>
      <w:r w:rsidRPr="00BC4B37">
        <w:rPr>
          <w:rFonts w:ascii="Times New Roman" w:eastAsia="Times New Roman" w:hAnsi="Times New Roman" w:cs="Times New Roman"/>
          <w:b/>
          <w:bCs/>
          <w:color w:val="000000"/>
          <w:sz w:val="27"/>
          <w:szCs w:val="27"/>
          <w:lang w:eastAsia="en-GB"/>
        </w:rPr>
        <w:t>Scandalous or annoying statements or questions</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61.</w:t>
      </w:r>
      <w:r w:rsidRPr="00BC4B37">
        <w:rPr>
          <w:rFonts w:ascii="Times New Roman" w:eastAsia="Times New Roman" w:hAnsi="Times New Roman" w:cs="Times New Roman"/>
          <w:color w:val="000000"/>
          <w:sz w:val="27"/>
          <w:szCs w:val="27"/>
          <w:lang w:eastAsia="en-GB"/>
        </w:rPr>
        <w:t>In all cases, an advocate and solicitor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shall not make statements or ask questions which are scandalous or intended to insult or calculated only to vilify  insult or annoy either the witness or any other person or are otherwise an abuse of the function of the advocate and solicitor; and</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shall</w:t>
      </w:r>
      <w:proofErr w:type="gramEnd"/>
      <w:r w:rsidRPr="00BC4B37">
        <w:rPr>
          <w:rFonts w:ascii="Times New Roman" w:eastAsia="Times New Roman" w:hAnsi="Times New Roman" w:cs="Times New Roman"/>
          <w:color w:val="000000"/>
          <w:sz w:val="27"/>
          <w:szCs w:val="27"/>
          <w:lang w:eastAsia="en-GB"/>
        </w:rPr>
        <w:t xml:space="preserve"> exercise his own judgment both as to the substance and the form of the questions put or statements made.</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75" w:name="1276223545-000944"/>
      <w:bookmarkEnd w:id="75"/>
      <w:r w:rsidRPr="00BC4B37">
        <w:rPr>
          <w:rFonts w:ascii="Times New Roman" w:eastAsia="Times New Roman" w:hAnsi="Times New Roman" w:cs="Times New Roman"/>
          <w:b/>
          <w:bCs/>
          <w:color w:val="000000"/>
          <w:sz w:val="27"/>
          <w:szCs w:val="27"/>
          <w:lang w:eastAsia="en-GB"/>
        </w:rPr>
        <w:t>No communication with witness under cross-examination</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62.</w:t>
      </w:r>
      <w:r w:rsidRPr="00BC4B37">
        <w:rPr>
          <w:rFonts w:ascii="Times New Roman" w:eastAsia="Times New Roman" w:hAnsi="Times New Roman" w:cs="Times New Roman"/>
          <w:color w:val="000000"/>
          <w:sz w:val="27"/>
          <w:szCs w:val="27"/>
          <w:lang w:eastAsia="en-GB"/>
        </w:rPr>
        <w:t>—(1) An advocate and solicitor shall not interview or discuss with a witness, whom the advocate and solicitor has called, his evidence or the evidence of the other witness while such witness is under cross-examination.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(2) Paragraph (1) shall not prevent the advocate and solicitor from communicating with his client for any purpose necessary to the proper management of the matter being handled by him or his law firm or a law corporation of which he is a director or an employee or a limited liability law partnership of which he is a partner or an employee.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76" w:name="1276223545-000953"/>
      <w:bookmarkEnd w:id="76"/>
      <w:r w:rsidRPr="00BC4B37">
        <w:rPr>
          <w:rFonts w:ascii="Times New Roman" w:eastAsia="Times New Roman" w:hAnsi="Times New Roman" w:cs="Times New Roman"/>
          <w:b/>
          <w:bCs/>
          <w:color w:val="000000"/>
          <w:sz w:val="27"/>
          <w:szCs w:val="27"/>
          <w:lang w:eastAsia="en-GB"/>
        </w:rPr>
        <w:t>Communication with Court</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63.</w:t>
      </w:r>
      <w:r w:rsidRPr="00BC4B37">
        <w:rPr>
          <w:rFonts w:ascii="Times New Roman" w:eastAsia="Times New Roman" w:hAnsi="Times New Roman" w:cs="Times New Roman"/>
          <w:color w:val="000000"/>
          <w:sz w:val="27"/>
          <w:szCs w:val="27"/>
          <w:lang w:eastAsia="en-GB"/>
        </w:rPr>
        <w:t xml:space="preserve">—(1) An advocate and solicitor representing an interested party shall not initiate communication with the Court about the facts, issues or any other matter in a case that the advocate and solicitor knows is pending or likely to be pending before the Court unless the advocate and solicitor has first informed the </w:t>
      </w:r>
      <w:r w:rsidRPr="00BC4B37">
        <w:rPr>
          <w:rFonts w:ascii="Times New Roman" w:eastAsia="Times New Roman" w:hAnsi="Times New Roman" w:cs="Times New Roman"/>
          <w:color w:val="000000"/>
          <w:sz w:val="27"/>
          <w:szCs w:val="27"/>
          <w:lang w:eastAsia="en-GB"/>
        </w:rPr>
        <w:lastRenderedPageBreak/>
        <w:t>persons acting for all other interested parties of the nature of the matters he wishes to communicate with the Court and has given them an opportunity to be present or to reply.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 xml:space="preserve">(2) If an advocate and solicitor </w:t>
      </w:r>
      <w:proofErr w:type="gramStart"/>
      <w:r w:rsidRPr="00BC4B37">
        <w:rPr>
          <w:rFonts w:ascii="Times New Roman" w:eastAsia="Times New Roman" w:hAnsi="Times New Roman" w:cs="Times New Roman"/>
          <w:color w:val="000000"/>
          <w:sz w:val="27"/>
          <w:szCs w:val="27"/>
          <w:lang w:eastAsia="en-GB"/>
        </w:rPr>
        <w:t>has</w:t>
      </w:r>
      <w:proofErr w:type="gramEnd"/>
      <w:r w:rsidRPr="00BC4B37">
        <w:rPr>
          <w:rFonts w:ascii="Times New Roman" w:eastAsia="Times New Roman" w:hAnsi="Times New Roman" w:cs="Times New Roman"/>
          <w:color w:val="000000"/>
          <w:sz w:val="27"/>
          <w:szCs w:val="27"/>
          <w:lang w:eastAsia="en-GB"/>
        </w:rPr>
        <w:t xml:space="preserve"> communicated with the Court regarding the issues in a case in the absence of the person acting for the other party, the advocate and solicitor shall fully inform that person of such discussion at the earliest opportunity.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77" w:name="1276223545-000962"/>
      <w:bookmarkEnd w:id="77"/>
      <w:r w:rsidRPr="00BC4B37">
        <w:rPr>
          <w:rFonts w:ascii="Times New Roman" w:eastAsia="Times New Roman" w:hAnsi="Times New Roman" w:cs="Times New Roman"/>
          <w:b/>
          <w:bCs/>
          <w:color w:val="000000"/>
          <w:sz w:val="27"/>
          <w:szCs w:val="27"/>
          <w:lang w:eastAsia="en-GB"/>
        </w:rPr>
        <w:t>Solicitor not to act if he is a witness</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64.</w:t>
      </w:r>
      <w:r w:rsidRPr="00BC4B37">
        <w:rPr>
          <w:rFonts w:ascii="Times New Roman" w:eastAsia="Times New Roman" w:hAnsi="Times New Roman" w:cs="Times New Roman"/>
          <w:color w:val="000000"/>
          <w:sz w:val="27"/>
          <w:szCs w:val="27"/>
          <w:lang w:eastAsia="en-GB"/>
        </w:rPr>
        <w:t>—(1) An advocate and solicitor shall not accept instructions in a case in which the advocate and solicitor has reason to believe that he is likely to be a witness on a material question of fact.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(2) An advocate and solicitor shall discharge himself from representing a client if it becomes apparent to the advocate and solicitor that he is likely to be a witness on a material question of fact.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(3) In discharging himself, the advocate and solicitor shall take all reasonable steps to ensure that his client’s interest is not in any way jeopardised.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78" w:name="1276223545-000974"/>
      <w:bookmarkEnd w:id="78"/>
      <w:r w:rsidRPr="00BC4B37">
        <w:rPr>
          <w:rFonts w:ascii="Times New Roman" w:eastAsia="Times New Roman" w:hAnsi="Times New Roman" w:cs="Times New Roman"/>
          <w:b/>
          <w:bCs/>
          <w:color w:val="000000"/>
          <w:sz w:val="27"/>
          <w:szCs w:val="27"/>
          <w:lang w:eastAsia="en-GB"/>
        </w:rPr>
        <w:t>Relationship with client or Court</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65.</w:t>
      </w:r>
      <w:r w:rsidRPr="00BC4B37">
        <w:rPr>
          <w:rFonts w:ascii="Times New Roman" w:eastAsia="Times New Roman" w:hAnsi="Times New Roman" w:cs="Times New Roman"/>
          <w:color w:val="000000"/>
          <w:sz w:val="27"/>
          <w:szCs w:val="27"/>
          <w:lang w:eastAsia="en-GB"/>
        </w:rPr>
        <w:t>An advocate and solicitor shall not appear before a Court in a matter where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w:t>
      </w:r>
      <w:proofErr w:type="gramStart"/>
      <w:r w:rsidRPr="00BC4B37">
        <w:rPr>
          <w:rFonts w:ascii="Times New Roman" w:eastAsia="Times New Roman" w:hAnsi="Times New Roman" w:cs="Times New Roman"/>
          <w:color w:val="000000"/>
          <w:sz w:val="27"/>
          <w:szCs w:val="27"/>
          <w:lang w:eastAsia="en-GB"/>
        </w:rPr>
        <w:t>by</w:t>
      </w:r>
      <w:proofErr w:type="gramEnd"/>
      <w:r w:rsidRPr="00BC4B37">
        <w:rPr>
          <w:rFonts w:ascii="Times New Roman" w:eastAsia="Times New Roman" w:hAnsi="Times New Roman" w:cs="Times New Roman"/>
          <w:color w:val="000000"/>
          <w:sz w:val="27"/>
          <w:szCs w:val="27"/>
          <w:lang w:eastAsia="en-GB"/>
        </w:rPr>
        <w:t xml:space="preserve"> reason of his relationship with the client it would be difficult for the advocate and solicitor to maintain his professional independence; 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by</w:t>
      </w:r>
      <w:proofErr w:type="gramEnd"/>
      <w:r w:rsidRPr="00BC4B37">
        <w:rPr>
          <w:rFonts w:ascii="Times New Roman" w:eastAsia="Times New Roman" w:hAnsi="Times New Roman" w:cs="Times New Roman"/>
          <w:color w:val="000000"/>
          <w:sz w:val="27"/>
          <w:szCs w:val="27"/>
          <w:lang w:eastAsia="en-GB"/>
        </w:rPr>
        <w:t xml:space="preserve"> reason of his relationship with the Court or a member thereof the impartial administration of justice might appear to be prejudiced.</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79" w:name="1276223545-000984"/>
      <w:bookmarkEnd w:id="79"/>
      <w:r w:rsidRPr="00BC4B37">
        <w:rPr>
          <w:rFonts w:ascii="Times New Roman" w:eastAsia="Times New Roman" w:hAnsi="Times New Roman" w:cs="Times New Roman"/>
          <w:b/>
          <w:bCs/>
          <w:color w:val="000000"/>
          <w:sz w:val="27"/>
          <w:szCs w:val="27"/>
          <w:lang w:eastAsia="en-GB"/>
        </w:rPr>
        <w:t>Interviewing of witnesses</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66.</w:t>
      </w:r>
      <w:r w:rsidRPr="00BC4B37">
        <w:rPr>
          <w:rFonts w:ascii="Times New Roman" w:eastAsia="Times New Roman" w:hAnsi="Times New Roman" w:cs="Times New Roman"/>
          <w:color w:val="000000"/>
          <w:sz w:val="27"/>
          <w:szCs w:val="27"/>
          <w:lang w:eastAsia="en-GB"/>
        </w:rPr>
        <w:t>Subject to rule 63, an advocate and solicitor may interview and take statements from any witness or prospective witness at any stage in the proceedings, whether or not that witness has been interviewed or called as a witness by another party to the proceedings except that if the advocate and solicitor is aware that the witness has been called or issued a subpoena to appear in Court by the other party to the proceedings, he shall inform the advocate and solicitor of the other party or the prosecution in criminal proceeding, as the case may be, of his intention to interview or take statements from the witness.</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80" w:name="1276223545-000988"/>
      <w:bookmarkEnd w:id="80"/>
      <w:r w:rsidRPr="00BC4B37">
        <w:rPr>
          <w:rFonts w:ascii="Times New Roman" w:eastAsia="Times New Roman" w:hAnsi="Times New Roman" w:cs="Times New Roman"/>
          <w:b/>
          <w:bCs/>
          <w:color w:val="000000"/>
          <w:sz w:val="27"/>
          <w:szCs w:val="27"/>
          <w:lang w:eastAsia="en-GB"/>
        </w:rPr>
        <w:t>Statements to press or media</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67.</w:t>
      </w:r>
      <w:r w:rsidRPr="00BC4B37">
        <w:rPr>
          <w:rFonts w:ascii="Times New Roman" w:eastAsia="Times New Roman" w:hAnsi="Times New Roman" w:cs="Times New Roman"/>
          <w:color w:val="000000"/>
          <w:sz w:val="27"/>
          <w:szCs w:val="27"/>
          <w:lang w:eastAsia="en-GB"/>
        </w:rPr>
        <w:t>An advocate and solicitor shall not give a statement to the press or media whether on behalf of the client or otherwise, which may amount to contempt of Court or which is calculated to interfere with the fair trial of a case which has not been concluded.</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81" w:name="1276223545-000992"/>
      <w:bookmarkEnd w:id="81"/>
      <w:r w:rsidRPr="00BC4B37">
        <w:rPr>
          <w:rFonts w:ascii="Times New Roman" w:eastAsia="Times New Roman" w:hAnsi="Times New Roman" w:cs="Times New Roman"/>
          <w:b/>
          <w:bCs/>
          <w:color w:val="000000"/>
          <w:sz w:val="27"/>
          <w:szCs w:val="27"/>
          <w:lang w:eastAsia="en-GB"/>
        </w:rPr>
        <w:t xml:space="preserve">Payments to </w:t>
      </w:r>
      <w:proofErr w:type="gramStart"/>
      <w:r w:rsidRPr="00BC4B37">
        <w:rPr>
          <w:rFonts w:ascii="Times New Roman" w:eastAsia="Times New Roman" w:hAnsi="Times New Roman" w:cs="Times New Roman"/>
          <w:b/>
          <w:bCs/>
          <w:color w:val="000000"/>
          <w:sz w:val="27"/>
          <w:szCs w:val="27"/>
          <w:lang w:eastAsia="en-GB"/>
        </w:rPr>
        <w:t>witnesses</w:t>
      </w:r>
      <w:proofErr w:type="gramEnd"/>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68.</w:t>
      </w:r>
      <w:r w:rsidRPr="00BC4B37">
        <w:rPr>
          <w:rFonts w:ascii="Times New Roman" w:eastAsia="Times New Roman" w:hAnsi="Times New Roman" w:cs="Times New Roman"/>
          <w:color w:val="000000"/>
          <w:sz w:val="27"/>
          <w:szCs w:val="27"/>
          <w:lang w:eastAsia="en-GB"/>
        </w:rPr>
        <w:t>An advocate and solicitor shall not make or offer to make payments (other than the allowable disbursements and expenses the witness is entitled to under the law) to the witness contingent upon the nature of the evidence given or upon the outcome of a case.</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82" w:name="1276223545-000996"/>
      <w:bookmarkEnd w:id="82"/>
      <w:r w:rsidRPr="00BC4B37">
        <w:rPr>
          <w:rFonts w:ascii="Times New Roman" w:eastAsia="Times New Roman" w:hAnsi="Times New Roman" w:cs="Times New Roman"/>
          <w:b/>
          <w:bCs/>
          <w:color w:val="000000"/>
          <w:sz w:val="27"/>
          <w:szCs w:val="27"/>
          <w:lang w:eastAsia="en-GB"/>
        </w:rPr>
        <w:t>Letter of demand</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69.</w:t>
      </w:r>
      <w:r w:rsidRPr="00BC4B37">
        <w:rPr>
          <w:rFonts w:ascii="Times New Roman" w:eastAsia="Times New Roman" w:hAnsi="Times New Roman" w:cs="Times New Roman"/>
          <w:color w:val="000000"/>
          <w:sz w:val="27"/>
          <w:szCs w:val="27"/>
          <w:lang w:eastAsia="en-GB"/>
        </w:rPr>
        <w:t>An advocate and solicitor shall not, in his letter of demand, demand anything other than that recoverable by due process of law.</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83" w:name="1276223545-001000"/>
      <w:bookmarkEnd w:id="83"/>
      <w:r w:rsidRPr="00BC4B37">
        <w:rPr>
          <w:rFonts w:ascii="Times New Roman" w:eastAsia="Times New Roman" w:hAnsi="Times New Roman" w:cs="Times New Roman"/>
          <w:b/>
          <w:bCs/>
          <w:color w:val="000000"/>
          <w:sz w:val="27"/>
          <w:szCs w:val="27"/>
          <w:lang w:eastAsia="en-GB"/>
        </w:rPr>
        <w:lastRenderedPageBreak/>
        <w:t>Entering judgment by default</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70.</w:t>
      </w:r>
      <w:r w:rsidRPr="00BC4B37">
        <w:rPr>
          <w:rFonts w:ascii="Times New Roman" w:eastAsia="Times New Roman" w:hAnsi="Times New Roman" w:cs="Times New Roman"/>
          <w:color w:val="000000"/>
          <w:sz w:val="27"/>
          <w:szCs w:val="27"/>
          <w:lang w:eastAsia="en-GB"/>
        </w:rPr>
        <w:t>—(1) An advocate and solicitor shall not enter judgment by default pursuant to the Rules of Court (Cap. 322, R 5) against any other party who is on record represented by another advocate and solicitor, or take any advantage of any delay in filing pleadings unless written notice of his intention to do so has been given to the other advocate and solicitor and 2 working days have elapsed after service of such notice.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(2) Any notice under paragraph (1) given on a working day after 4.00 p.m. or on a day other than a working day shall be deemed to have been given on the next working day.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(3) This rule shall not operate to extend the time stipulated by any order of court for any action or step to be taken and no notice need to be given under this rule before any action or step is taken upon any failure to comply with any such order of court.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(4) In this rule, “working day” means any day other than a Saturday, Sunday or public holiday.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84" w:name="1276223545-001015"/>
      <w:bookmarkEnd w:id="84"/>
      <w:r w:rsidRPr="00BC4B37">
        <w:rPr>
          <w:rFonts w:ascii="Times New Roman" w:eastAsia="Times New Roman" w:hAnsi="Times New Roman" w:cs="Times New Roman"/>
          <w:b/>
          <w:bCs/>
          <w:color w:val="000000"/>
          <w:sz w:val="27"/>
          <w:szCs w:val="27"/>
          <w:lang w:eastAsia="en-GB"/>
        </w:rPr>
        <w:t>Allegations against another solicitor</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71.</w:t>
      </w:r>
      <w:r w:rsidRPr="00BC4B37">
        <w:rPr>
          <w:rFonts w:ascii="Times New Roman" w:eastAsia="Times New Roman" w:hAnsi="Times New Roman" w:cs="Times New Roman"/>
          <w:color w:val="000000"/>
          <w:sz w:val="27"/>
          <w:szCs w:val="27"/>
          <w:lang w:eastAsia="en-GB"/>
        </w:rPr>
        <w:t>—(1) An advocate and solicitor whose client has given instructions to include in an affidavit to be sworn whether by the client or his witness, an allegation made against another advocate and solicitor, shall give the other advocate and solicitor an opportunity to answer the intended allegations. </w:t>
      </w:r>
    </w:p>
    <w:p w:rsidR="00BC4B37" w:rsidRPr="00BC4B37" w:rsidRDefault="00BC4B37" w:rsidP="00BC4B37">
      <w:pPr>
        <w:spacing w:after="0" w:line="240" w:lineRule="auto"/>
        <w:rPr>
          <w:rFonts w:ascii="Times New Roman" w:eastAsia="Times New Roman" w:hAnsi="Times New Roman" w:cs="Times New Roman"/>
          <w:sz w:val="24"/>
          <w:szCs w:val="24"/>
          <w:lang w:eastAsia="en-GB"/>
        </w:rPr>
      </w:pPr>
      <w:r w:rsidRPr="00BC4B37">
        <w:rPr>
          <w:rFonts w:ascii="Times New Roman" w:eastAsia="Times New Roman" w:hAnsi="Times New Roman" w:cs="Times New Roman"/>
          <w:color w:val="000000"/>
          <w:sz w:val="27"/>
          <w:szCs w:val="27"/>
          <w:lang w:eastAsia="en-GB"/>
        </w:rPr>
        <w:t>(2) In such a case, the answer of the other advocate and solicitor shall be included in the affidavit before the same is deposed to, filed and served. </w:t>
      </w:r>
      <w:bookmarkStart w:id="85" w:name="1276223545-001024"/>
      <w:bookmarkEnd w:id="85"/>
    </w:p>
    <w:p w:rsidR="00BC4B37" w:rsidRPr="00BC4B37" w:rsidRDefault="00BC4B37" w:rsidP="00BC4B3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en-GB"/>
        </w:rPr>
      </w:pPr>
      <w:r w:rsidRPr="00BC4B37">
        <w:rPr>
          <w:rFonts w:ascii="Times New Roman" w:eastAsia="Times New Roman" w:hAnsi="Times New Roman" w:cs="Times New Roman"/>
          <w:b/>
          <w:bCs/>
          <w:color w:val="000000"/>
          <w:sz w:val="27"/>
          <w:szCs w:val="27"/>
          <w:lang w:eastAsia="en-GB"/>
        </w:rPr>
        <w:t>PART V</w:t>
      </w:r>
    </w:p>
    <w:p w:rsidR="00BC4B37" w:rsidRPr="00BC4B37" w:rsidRDefault="00BC4B37" w:rsidP="00BC4B3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en-GB"/>
        </w:rPr>
      </w:pPr>
      <w:r w:rsidRPr="00BC4B37">
        <w:rPr>
          <w:rFonts w:ascii="Times New Roman" w:eastAsia="Times New Roman" w:hAnsi="Times New Roman" w:cs="Times New Roman"/>
          <w:b/>
          <w:bCs/>
          <w:color w:val="000000"/>
          <w:sz w:val="27"/>
          <w:szCs w:val="27"/>
          <w:lang w:eastAsia="en-GB"/>
        </w:rPr>
        <w:t>DEFENDING ACCUSED PERSONS</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86" w:name="1276223545-001027"/>
      <w:bookmarkEnd w:id="86"/>
      <w:r w:rsidRPr="00BC4B37">
        <w:rPr>
          <w:rFonts w:ascii="Times New Roman" w:eastAsia="Times New Roman" w:hAnsi="Times New Roman" w:cs="Times New Roman"/>
          <w:b/>
          <w:bCs/>
          <w:color w:val="000000"/>
          <w:sz w:val="27"/>
          <w:szCs w:val="27"/>
          <w:lang w:eastAsia="en-GB"/>
        </w:rPr>
        <w:t>Defending accused regardless of personal opinion</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72.</w:t>
      </w:r>
      <w:r w:rsidRPr="00BC4B37">
        <w:rPr>
          <w:rFonts w:ascii="Times New Roman" w:eastAsia="Times New Roman" w:hAnsi="Times New Roman" w:cs="Times New Roman"/>
          <w:color w:val="000000"/>
          <w:sz w:val="27"/>
          <w:szCs w:val="27"/>
          <w:lang w:eastAsia="en-GB"/>
        </w:rPr>
        <w:t>Subject to these Rules, an advocate and solicitor shall defend any person on whose behalf he is instructed on a criminal charge irrespective of any opinion which the advocate and solicitor may have formed as to the guilt or innocence of that person.</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87" w:name="1276223545-001031"/>
      <w:bookmarkEnd w:id="87"/>
      <w:r w:rsidRPr="00BC4B37">
        <w:rPr>
          <w:rFonts w:ascii="Times New Roman" w:eastAsia="Times New Roman" w:hAnsi="Times New Roman" w:cs="Times New Roman"/>
          <w:b/>
          <w:bCs/>
          <w:color w:val="000000"/>
          <w:sz w:val="27"/>
          <w:szCs w:val="27"/>
          <w:lang w:eastAsia="en-GB"/>
        </w:rPr>
        <w:t>Duty of defence counsel</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73.</w:t>
      </w:r>
      <w:r w:rsidRPr="00BC4B37">
        <w:rPr>
          <w:rFonts w:ascii="Times New Roman" w:eastAsia="Times New Roman" w:hAnsi="Times New Roman" w:cs="Times New Roman"/>
          <w:color w:val="000000"/>
          <w:sz w:val="27"/>
          <w:szCs w:val="27"/>
          <w:lang w:eastAsia="en-GB"/>
        </w:rPr>
        <w:t>When defending a client on a criminal charge, an advocate and solicitor shall endeavour to protect the client from being convicted except by a competent Court and upon legal evidence sufficient to support a conviction for the offence with which the client is charged.</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88" w:name="1276223545-001035"/>
      <w:bookmarkEnd w:id="88"/>
      <w:r w:rsidRPr="00BC4B37">
        <w:rPr>
          <w:rFonts w:ascii="Times New Roman" w:eastAsia="Times New Roman" w:hAnsi="Times New Roman" w:cs="Times New Roman"/>
          <w:b/>
          <w:bCs/>
          <w:color w:val="000000"/>
          <w:sz w:val="27"/>
          <w:szCs w:val="27"/>
          <w:lang w:eastAsia="en-GB"/>
        </w:rPr>
        <w:t>Confession by client</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74.</w:t>
      </w:r>
      <w:r w:rsidRPr="00BC4B37">
        <w:rPr>
          <w:rFonts w:ascii="Times New Roman" w:eastAsia="Times New Roman" w:hAnsi="Times New Roman" w:cs="Times New Roman"/>
          <w:color w:val="000000"/>
          <w:sz w:val="27"/>
          <w:szCs w:val="27"/>
          <w:lang w:eastAsia="en-GB"/>
        </w:rPr>
        <w:t>An advocate and solicitor to whom a clear confession of guilt has been made by a client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w:t>
      </w:r>
      <w:proofErr w:type="gramStart"/>
      <w:r w:rsidRPr="00BC4B37">
        <w:rPr>
          <w:rFonts w:ascii="Times New Roman" w:eastAsia="Times New Roman" w:hAnsi="Times New Roman" w:cs="Times New Roman"/>
          <w:color w:val="000000"/>
          <w:sz w:val="27"/>
          <w:szCs w:val="27"/>
          <w:lang w:eastAsia="en-GB"/>
        </w:rPr>
        <w:t>may</w:t>
      </w:r>
      <w:proofErr w:type="gramEnd"/>
      <w:r w:rsidRPr="00BC4B37">
        <w:rPr>
          <w:rFonts w:ascii="Times New Roman" w:eastAsia="Times New Roman" w:hAnsi="Times New Roman" w:cs="Times New Roman"/>
          <w:color w:val="000000"/>
          <w:sz w:val="27"/>
          <w:szCs w:val="27"/>
          <w:lang w:eastAsia="en-GB"/>
        </w:rPr>
        <w:t>, if the confession is made before the proceedings have commenced; 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should</w:t>
      </w:r>
      <w:proofErr w:type="gramEnd"/>
      <w:r w:rsidRPr="00BC4B37">
        <w:rPr>
          <w:rFonts w:ascii="Times New Roman" w:eastAsia="Times New Roman" w:hAnsi="Times New Roman" w:cs="Times New Roman"/>
          <w:color w:val="000000"/>
          <w:sz w:val="27"/>
          <w:szCs w:val="27"/>
          <w:lang w:eastAsia="en-GB"/>
        </w:rPr>
        <w:t>, if the confession is made during the proceedings,</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lastRenderedPageBreak/>
        <w:t>continue to act but shall not set up an affirmative case inconsistent with the confession by, for example, asserting or suggesting that some other person committed the offence charged or calling evidence in support of an alibi.</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89" w:name="1276223545-001046"/>
      <w:bookmarkEnd w:id="89"/>
      <w:r w:rsidRPr="00BC4B37">
        <w:rPr>
          <w:rFonts w:ascii="Times New Roman" w:eastAsia="Times New Roman" w:hAnsi="Times New Roman" w:cs="Times New Roman"/>
          <w:b/>
          <w:bCs/>
          <w:color w:val="000000"/>
          <w:sz w:val="27"/>
          <w:szCs w:val="27"/>
          <w:lang w:eastAsia="en-GB"/>
        </w:rPr>
        <w:t>Advising client to plead</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75.</w:t>
      </w:r>
      <w:r w:rsidRPr="00BC4B37">
        <w:rPr>
          <w:rFonts w:ascii="Times New Roman" w:eastAsia="Times New Roman" w:hAnsi="Times New Roman" w:cs="Times New Roman"/>
          <w:color w:val="000000"/>
          <w:sz w:val="27"/>
          <w:szCs w:val="27"/>
          <w:lang w:eastAsia="en-GB"/>
        </w:rPr>
        <w:t>An advocate and solicitor may advise a client to plead guilty to a criminal charge but the client must be allowed complete freedom of choice whether to plead guilty or not guilty.</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90" w:name="1276223545-001050"/>
      <w:bookmarkEnd w:id="90"/>
      <w:r w:rsidRPr="00BC4B37">
        <w:rPr>
          <w:rFonts w:ascii="Times New Roman" w:eastAsia="Times New Roman" w:hAnsi="Times New Roman" w:cs="Times New Roman"/>
          <w:b/>
          <w:bCs/>
          <w:color w:val="000000"/>
          <w:sz w:val="27"/>
          <w:szCs w:val="27"/>
          <w:lang w:eastAsia="en-GB"/>
        </w:rPr>
        <w:t>Absence from criminal trial</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76.</w:t>
      </w:r>
      <w:r w:rsidRPr="00BC4B37">
        <w:rPr>
          <w:rFonts w:ascii="Times New Roman" w:eastAsia="Times New Roman" w:hAnsi="Times New Roman" w:cs="Times New Roman"/>
          <w:color w:val="000000"/>
          <w:sz w:val="27"/>
          <w:szCs w:val="27"/>
          <w:lang w:eastAsia="en-GB"/>
        </w:rPr>
        <w:t>An advocate and solicitor appearing for a client on a criminal charge shall not absent himself from a trial unless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w:t>
      </w:r>
      <w:proofErr w:type="gramStart"/>
      <w:r w:rsidRPr="00BC4B37">
        <w:rPr>
          <w:rFonts w:ascii="Times New Roman" w:eastAsia="Times New Roman" w:hAnsi="Times New Roman" w:cs="Times New Roman"/>
          <w:color w:val="000000"/>
          <w:sz w:val="27"/>
          <w:szCs w:val="27"/>
          <w:lang w:eastAsia="en-GB"/>
        </w:rPr>
        <w:t>there</w:t>
      </w:r>
      <w:proofErr w:type="gramEnd"/>
      <w:r w:rsidRPr="00BC4B37">
        <w:rPr>
          <w:rFonts w:ascii="Times New Roman" w:eastAsia="Times New Roman" w:hAnsi="Times New Roman" w:cs="Times New Roman"/>
          <w:color w:val="000000"/>
          <w:sz w:val="27"/>
          <w:szCs w:val="27"/>
          <w:lang w:eastAsia="en-GB"/>
        </w:rPr>
        <w:t xml:space="preserve"> are exceptional circumstances which the advocate and solicitor could not reasonably have foreseen;</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he</w:t>
      </w:r>
      <w:proofErr w:type="gramEnd"/>
      <w:r w:rsidRPr="00BC4B37">
        <w:rPr>
          <w:rFonts w:ascii="Times New Roman" w:eastAsia="Times New Roman" w:hAnsi="Times New Roman" w:cs="Times New Roman"/>
          <w:color w:val="000000"/>
          <w:sz w:val="27"/>
          <w:szCs w:val="27"/>
          <w:lang w:eastAsia="en-GB"/>
        </w:rPr>
        <w:t xml:space="preserve"> obtains the consent of his client; and</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(c) </w:t>
      </w:r>
      <w:proofErr w:type="gramStart"/>
      <w:r w:rsidRPr="00BC4B37">
        <w:rPr>
          <w:rFonts w:ascii="Times New Roman" w:eastAsia="Times New Roman" w:hAnsi="Times New Roman" w:cs="Times New Roman"/>
          <w:color w:val="000000"/>
          <w:sz w:val="27"/>
          <w:szCs w:val="27"/>
          <w:lang w:eastAsia="en-GB"/>
        </w:rPr>
        <w:t>a</w:t>
      </w:r>
      <w:proofErr w:type="gramEnd"/>
      <w:r w:rsidRPr="00BC4B37">
        <w:rPr>
          <w:rFonts w:ascii="Times New Roman" w:eastAsia="Times New Roman" w:hAnsi="Times New Roman" w:cs="Times New Roman"/>
          <w:color w:val="000000"/>
          <w:sz w:val="27"/>
          <w:szCs w:val="27"/>
          <w:lang w:eastAsia="en-GB"/>
        </w:rPr>
        <w:t xml:space="preserve"> competent assisting counsel, who is well informed about the case and able to deal with any question which might reasonably be expected to arise, takes over the conduct of the case from the advocate and solicitor.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91" w:name="1276223545-001063"/>
      <w:bookmarkEnd w:id="91"/>
      <w:r w:rsidRPr="00BC4B37">
        <w:rPr>
          <w:rFonts w:ascii="Times New Roman" w:eastAsia="Times New Roman" w:hAnsi="Times New Roman" w:cs="Times New Roman"/>
          <w:b/>
          <w:bCs/>
          <w:color w:val="000000"/>
          <w:sz w:val="27"/>
          <w:szCs w:val="27"/>
          <w:lang w:eastAsia="en-GB"/>
        </w:rPr>
        <w:t>Continuing to act if accused absconds</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77.</w:t>
      </w:r>
      <w:r w:rsidRPr="00BC4B37">
        <w:rPr>
          <w:rFonts w:ascii="Times New Roman" w:eastAsia="Times New Roman" w:hAnsi="Times New Roman" w:cs="Times New Roman"/>
          <w:color w:val="000000"/>
          <w:sz w:val="27"/>
          <w:szCs w:val="27"/>
          <w:lang w:eastAsia="en-GB"/>
        </w:rPr>
        <w:t>If during the course of a criminal trial and prior to final sentence, the accused absconds, the advocate and solicitor may continue to act and, if he does so, the advocate and solicitor shall conduct the case on the basis of the instructions he has received as if the client is still present in Court but had decided not to give evidence.</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92" w:name="1276223545-001067"/>
      <w:bookmarkEnd w:id="92"/>
      <w:r w:rsidRPr="00BC4B37">
        <w:rPr>
          <w:rFonts w:ascii="Times New Roman" w:eastAsia="Times New Roman" w:hAnsi="Times New Roman" w:cs="Times New Roman"/>
          <w:b/>
          <w:bCs/>
          <w:color w:val="000000"/>
          <w:sz w:val="27"/>
          <w:szCs w:val="27"/>
          <w:lang w:eastAsia="en-GB"/>
        </w:rPr>
        <w:t>Disclosure of previous convictions</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78.</w:t>
      </w:r>
      <w:r w:rsidRPr="00BC4B37">
        <w:rPr>
          <w:rFonts w:ascii="Times New Roman" w:eastAsia="Times New Roman" w:hAnsi="Times New Roman" w:cs="Times New Roman"/>
          <w:color w:val="000000"/>
          <w:sz w:val="27"/>
          <w:szCs w:val="27"/>
          <w:lang w:eastAsia="en-GB"/>
        </w:rPr>
        <w:t>Where a client who has a record of previous convictions is convicted of an offence and the prosecution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w:t>
      </w:r>
      <w:proofErr w:type="gramStart"/>
      <w:r w:rsidRPr="00BC4B37">
        <w:rPr>
          <w:rFonts w:ascii="Times New Roman" w:eastAsia="Times New Roman" w:hAnsi="Times New Roman" w:cs="Times New Roman"/>
          <w:color w:val="000000"/>
          <w:sz w:val="27"/>
          <w:szCs w:val="27"/>
          <w:lang w:eastAsia="en-GB"/>
        </w:rPr>
        <w:t>does</w:t>
      </w:r>
      <w:proofErr w:type="gramEnd"/>
      <w:r w:rsidRPr="00BC4B37">
        <w:rPr>
          <w:rFonts w:ascii="Times New Roman" w:eastAsia="Times New Roman" w:hAnsi="Times New Roman" w:cs="Times New Roman"/>
          <w:color w:val="000000"/>
          <w:sz w:val="27"/>
          <w:szCs w:val="27"/>
          <w:lang w:eastAsia="en-GB"/>
        </w:rPr>
        <w:t xml:space="preserve"> not put the record before the Court;</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puts</w:t>
      </w:r>
      <w:proofErr w:type="gramEnd"/>
      <w:r w:rsidRPr="00BC4B37">
        <w:rPr>
          <w:rFonts w:ascii="Times New Roman" w:eastAsia="Times New Roman" w:hAnsi="Times New Roman" w:cs="Times New Roman"/>
          <w:color w:val="000000"/>
          <w:sz w:val="27"/>
          <w:szCs w:val="27"/>
          <w:lang w:eastAsia="en-GB"/>
        </w:rPr>
        <w:t xml:space="preserve"> only part of the record before the Court; 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(c) </w:t>
      </w:r>
      <w:proofErr w:type="gramStart"/>
      <w:r w:rsidRPr="00BC4B37">
        <w:rPr>
          <w:rFonts w:ascii="Times New Roman" w:eastAsia="Times New Roman" w:hAnsi="Times New Roman" w:cs="Times New Roman"/>
          <w:color w:val="000000"/>
          <w:sz w:val="27"/>
          <w:szCs w:val="27"/>
          <w:lang w:eastAsia="en-GB"/>
        </w:rPr>
        <w:t>puts</w:t>
      </w:r>
      <w:proofErr w:type="gramEnd"/>
      <w:r w:rsidRPr="00BC4B37">
        <w:rPr>
          <w:rFonts w:ascii="Times New Roman" w:eastAsia="Times New Roman" w:hAnsi="Times New Roman" w:cs="Times New Roman"/>
          <w:color w:val="000000"/>
          <w:sz w:val="27"/>
          <w:szCs w:val="27"/>
          <w:lang w:eastAsia="en-GB"/>
        </w:rPr>
        <w:t xml:space="preserve"> before the Court a record containing errors that favour the client,</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the advocate and solicitor acting for that client is under no duty to make any disclosure to the Court if the disclosure would be to his client’s detriment, except that the advocate and solicitor shall not lend himself to any assertion that the client has no convictions nor ask a prosecution witness whether there are previous convictions against the client in the hope of receiving a negative answer.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93" w:name="1276223545-001081"/>
      <w:bookmarkEnd w:id="93"/>
      <w:r w:rsidRPr="00BC4B37">
        <w:rPr>
          <w:rFonts w:ascii="Times New Roman" w:eastAsia="Times New Roman" w:hAnsi="Times New Roman" w:cs="Times New Roman"/>
          <w:b/>
          <w:bCs/>
          <w:color w:val="000000"/>
          <w:sz w:val="27"/>
          <w:szCs w:val="27"/>
          <w:lang w:eastAsia="en-GB"/>
        </w:rPr>
        <w:t>Evidence from accused</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79.</w:t>
      </w:r>
      <w:r w:rsidRPr="00BC4B37">
        <w:rPr>
          <w:rFonts w:ascii="Times New Roman" w:eastAsia="Times New Roman" w:hAnsi="Times New Roman" w:cs="Times New Roman"/>
          <w:color w:val="000000"/>
          <w:sz w:val="27"/>
          <w:szCs w:val="27"/>
          <w:lang w:eastAsia="en-GB"/>
        </w:rPr>
        <w:t>An advocate and solicitor may advise a client about giving evidence in his own defence but the client must be allowed complete freedom of choice whether to give evidence or not.</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94" w:name="1276223545-001085"/>
      <w:bookmarkEnd w:id="94"/>
      <w:r w:rsidRPr="00BC4B37">
        <w:rPr>
          <w:rFonts w:ascii="Times New Roman" w:eastAsia="Times New Roman" w:hAnsi="Times New Roman" w:cs="Times New Roman"/>
          <w:b/>
          <w:bCs/>
          <w:color w:val="000000"/>
          <w:sz w:val="27"/>
          <w:szCs w:val="27"/>
          <w:lang w:eastAsia="en-GB"/>
        </w:rPr>
        <w:t>Mitigation plea</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80.</w:t>
      </w:r>
      <w:r w:rsidRPr="00BC4B37">
        <w:rPr>
          <w:rFonts w:ascii="Times New Roman" w:eastAsia="Times New Roman" w:hAnsi="Times New Roman" w:cs="Times New Roman"/>
          <w:color w:val="000000"/>
          <w:sz w:val="27"/>
          <w:szCs w:val="27"/>
          <w:lang w:eastAsia="en-GB"/>
        </w:rPr>
        <w:t>An advocate and solicitor shall not in a plea in mitigation make an allegation that is scandalous or calculated to vilify or insult any person.</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95" w:name="1276223545-001089"/>
      <w:bookmarkEnd w:id="95"/>
      <w:r w:rsidRPr="00BC4B37">
        <w:rPr>
          <w:rFonts w:ascii="Times New Roman" w:eastAsia="Times New Roman" w:hAnsi="Times New Roman" w:cs="Times New Roman"/>
          <w:b/>
          <w:bCs/>
          <w:color w:val="000000"/>
          <w:sz w:val="27"/>
          <w:szCs w:val="27"/>
          <w:lang w:eastAsia="en-GB"/>
        </w:rPr>
        <w:t>Acting after conviction and sentence</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81.</w:t>
      </w:r>
      <w:r w:rsidRPr="00BC4B37">
        <w:rPr>
          <w:rFonts w:ascii="Times New Roman" w:eastAsia="Times New Roman" w:hAnsi="Times New Roman" w:cs="Times New Roman"/>
          <w:color w:val="000000"/>
          <w:sz w:val="27"/>
          <w:szCs w:val="27"/>
          <w:lang w:eastAsia="en-GB"/>
        </w:rPr>
        <w:t>An advocate and solicitor shall continue to reasonably assist his client after conviction and sentence.</w:t>
      </w:r>
    </w:p>
    <w:p w:rsidR="00BC4B37" w:rsidRPr="00BC4B37" w:rsidRDefault="00BC4B37" w:rsidP="00BC4B37">
      <w:pPr>
        <w:spacing w:after="0" w:line="240" w:lineRule="auto"/>
        <w:rPr>
          <w:rFonts w:ascii="Times New Roman" w:eastAsia="Times New Roman" w:hAnsi="Times New Roman" w:cs="Times New Roman"/>
          <w:sz w:val="24"/>
          <w:szCs w:val="24"/>
          <w:lang w:eastAsia="en-GB"/>
        </w:rPr>
      </w:pPr>
      <w:bookmarkStart w:id="96" w:name="1276223545-001093"/>
      <w:bookmarkEnd w:id="96"/>
      <w:r w:rsidRPr="00BC4B37">
        <w:rPr>
          <w:rFonts w:ascii="Times New Roman" w:eastAsia="Times New Roman" w:hAnsi="Times New Roman" w:cs="Times New Roman"/>
          <w:b/>
          <w:bCs/>
          <w:color w:val="000000"/>
          <w:sz w:val="27"/>
          <w:szCs w:val="27"/>
          <w:lang w:eastAsia="en-GB"/>
        </w:rPr>
        <w:lastRenderedPageBreak/>
        <w:t>Bail</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82.</w:t>
      </w:r>
      <w:r w:rsidRPr="00BC4B37">
        <w:rPr>
          <w:rFonts w:ascii="Times New Roman" w:eastAsia="Times New Roman" w:hAnsi="Times New Roman" w:cs="Times New Roman"/>
          <w:color w:val="000000"/>
          <w:sz w:val="27"/>
          <w:szCs w:val="27"/>
          <w:lang w:eastAsia="en-GB"/>
        </w:rPr>
        <w:t>An advocate and solicitor shall not post bail for the client in a case where he is personally conducting the defence on behalf of the client.</w:t>
      </w:r>
      <w:bookmarkStart w:id="97" w:name="1276223545-001097"/>
      <w:bookmarkEnd w:id="97"/>
    </w:p>
    <w:p w:rsidR="00BC4B37" w:rsidRPr="00BC4B37" w:rsidRDefault="00BC4B37" w:rsidP="00BC4B3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en-GB"/>
        </w:rPr>
      </w:pPr>
      <w:r w:rsidRPr="00BC4B37">
        <w:rPr>
          <w:rFonts w:ascii="Times New Roman" w:eastAsia="Times New Roman" w:hAnsi="Times New Roman" w:cs="Times New Roman"/>
          <w:b/>
          <w:bCs/>
          <w:color w:val="000000"/>
          <w:sz w:val="27"/>
          <w:szCs w:val="27"/>
          <w:lang w:eastAsia="en-GB"/>
        </w:rPr>
        <w:t>PART VI</w:t>
      </w:r>
    </w:p>
    <w:p w:rsidR="00BC4B37" w:rsidRPr="00BC4B37" w:rsidRDefault="00BC4B37" w:rsidP="00BC4B3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en-GB"/>
        </w:rPr>
      </w:pPr>
      <w:r w:rsidRPr="00BC4B37">
        <w:rPr>
          <w:rFonts w:ascii="Times New Roman" w:eastAsia="Times New Roman" w:hAnsi="Times New Roman" w:cs="Times New Roman"/>
          <w:b/>
          <w:bCs/>
          <w:color w:val="000000"/>
          <w:sz w:val="27"/>
          <w:szCs w:val="27"/>
          <w:lang w:eastAsia="en-GB"/>
        </w:rPr>
        <w:t>CONDUCT OF CRIMINAL PROSECUTIONS BY PRACTISING SOLICITOR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98" w:name="1276223545-001100"/>
      <w:bookmarkEnd w:id="98"/>
      <w:r w:rsidRPr="00BC4B37">
        <w:rPr>
          <w:rFonts w:ascii="Times New Roman" w:eastAsia="Times New Roman" w:hAnsi="Times New Roman" w:cs="Times New Roman"/>
          <w:b/>
          <w:bCs/>
          <w:color w:val="000000"/>
          <w:sz w:val="27"/>
          <w:szCs w:val="27"/>
          <w:lang w:eastAsia="en-GB"/>
        </w:rPr>
        <w:t>Presentation of case</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83.</w:t>
      </w:r>
      <w:r w:rsidRPr="00BC4B37">
        <w:rPr>
          <w:rFonts w:ascii="Times New Roman" w:eastAsia="Times New Roman" w:hAnsi="Times New Roman" w:cs="Times New Roman"/>
          <w:color w:val="000000"/>
          <w:sz w:val="27"/>
          <w:szCs w:val="27"/>
          <w:lang w:eastAsia="en-GB"/>
        </w:rPr>
        <w:t>A prosecuting advocate and solicitor shall present to the Court or tribunal, fairly and impartially, the whole of the facts which comprise the case for the prosecution or the case which the defendant has to meet.</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99" w:name="1276223545-001104"/>
      <w:bookmarkEnd w:id="99"/>
      <w:r w:rsidRPr="00BC4B37">
        <w:rPr>
          <w:rFonts w:ascii="Times New Roman" w:eastAsia="Times New Roman" w:hAnsi="Times New Roman" w:cs="Times New Roman"/>
          <w:b/>
          <w:bCs/>
          <w:color w:val="000000"/>
          <w:sz w:val="27"/>
          <w:szCs w:val="27"/>
          <w:lang w:eastAsia="en-GB"/>
        </w:rPr>
        <w:t>Potential witnesses</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84.</w:t>
      </w:r>
      <w:r w:rsidRPr="00BC4B37">
        <w:rPr>
          <w:rFonts w:ascii="Times New Roman" w:eastAsia="Times New Roman" w:hAnsi="Times New Roman" w:cs="Times New Roman"/>
          <w:color w:val="000000"/>
          <w:sz w:val="27"/>
          <w:szCs w:val="27"/>
          <w:lang w:eastAsia="en-GB"/>
        </w:rPr>
        <w:t>A prosecuting advocate and solicitor shall, prior to the trial and within a reasonable time, inform the defence of the identity and location (if known) of any person who he knows may be able to give evidence relevant to a case but who is not proposed to be called by the prosecution.</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100" w:name="1276223545-001108"/>
      <w:bookmarkEnd w:id="100"/>
      <w:r w:rsidRPr="00BC4B37">
        <w:rPr>
          <w:rFonts w:ascii="Times New Roman" w:eastAsia="Times New Roman" w:hAnsi="Times New Roman" w:cs="Times New Roman"/>
          <w:b/>
          <w:bCs/>
          <w:color w:val="000000"/>
          <w:sz w:val="27"/>
          <w:szCs w:val="27"/>
          <w:lang w:eastAsia="en-GB"/>
        </w:rPr>
        <w:t>Conflicting statements</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85.</w:t>
      </w:r>
      <w:r w:rsidRPr="00BC4B37">
        <w:rPr>
          <w:rFonts w:ascii="Times New Roman" w:eastAsia="Times New Roman" w:hAnsi="Times New Roman" w:cs="Times New Roman"/>
          <w:color w:val="000000"/>
          <w:sz w:val="27"/>
          <w:szCs w:val="27"/>
          <w:lang w:eastAsia="en-GB"/>
        </w:rPr>
        <w:t>A prosecuting advocate and solicitor shall within a reasonable time inform the defence where a witness called by the prosecution gives evidence on a material issue in substantial conflict with a prior statement made by the witness.</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101" w:name="1276223545-001112"/>
      <w:bookmarkEnd w:id="101"/>
      <w:r w:rsidRPr="00BC4B37">
        <w:rPr>
          <w:rFonts w:ascii="Times New Roman" w:eastAsia="Times New Roman" w:hAnsi="Times New Roman" w:cs="Times New Roman"/>
          <w:b/>
          <w:bCs/>
          <w:color w:val="000000"/>
          <w:sz w:val="27"/>
          <w:szCs w:val="27"/>
          <w:lang w:eastAsia="en-GB"/>
        </w:rPr>
        <w:t>Duty to assist Court</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86.</w:t>
      </w:r>
      <w:r w:rsidRPr="00BC4B37">
        <w:rPr>
          <w:rFonts w:ascii="Times New Roman" w:eastAsia="Times New Roman" w:hAnsi="Times New Roman" w:cs="Times New Roman"/>
          <w:color w:val="000000"/>
          <w:sz w:val="27"/>
          <w:szCs w:val="27"/>
          <w:lang w:eastAsia="en-GB"/>
        </w:rPr>
        <w:t>A prosecuting advocate and solicitor shall assist the Court at all times before the conclusion of the trial, by drawing attention to any apparent errors or omissions of fact or law or procedural irregularities which in his opinion ought to be corrected.</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102" w:name="1276223545-001116"/>
      <w:bookmarkEnd w:id="102"/>
      <w:r w:rsidRPr="00BC4B37">
        <w:rPr>
          <w:rFonts w:ascii="Times New Roman" w:eastAsia="Times New Roman" w:hAnsi="Times New Roman" w:cs="Times New Roman"/>
          <w:b/>
          <w:bCs/>
          <w:color w:val="000000"/>
          <w:sz w:val="27"/>
          <w:szCs w:val="27"/>
          <w:lang w:eastAsia="en-GB"/>
        </w:rPr>
        <w:t>Unrepresented accused</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87.</w:t>
      </w:r>
      <w:r w:rsidRPr="00BC4B37">
        <w:rPr>
          <w:rFonts w:ascii="Times New Roman" w:eastAsia="Times New Roman" w:hAnsi="Times New Roman" w:cs="Times New Roman"/>
          <w:color w:val="000000"/>
          <w:sz w:val="27"/>
          <w:szCs w:val="27"/>
          <w:lang w:eastAsia="en-GB"/>
        </w:rPr>
        <w:t>If the accused person is unrepresented, the prosecuting advocate and solicitor shall inform the Court of any mitigating circumstances as to which he is instructed or knows.</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103" w:name="1276223545-001120"/>
      <w:bookmarkEnd w:id="103"/>
      <w:r w:rsidRPr="00BC4B37">
        <w:rPr>
          <w:rFonts w:ascii="Times New Roman" w:eastAsia="Times New Roman" w:hAnsi="Times New Roman" w:cs="Times New Roman"/>
          <w:b/>
          <w:bCs/>
          <w:color w:val="000000"/>
          <w:sz w:val="27"/>
          <w:szCs w:val="27"/>
          <w:lang w:eastAsia="en-GB"/>
        </w:rPr>
        <w:t>Pending proceedings against accused</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88.</w:t>
      </w:r>
      <w:r w:rsidRPr="00BC4B37">
        <w:rPr>
          <w:rFonts w:ascii="Times New Roman" w:eastAsia="Times New Roman" w:hAnsi="Times New Roman" w:cs="Times New Roman"/>
          <w:color w:val="000000"/>
          <w:sz w:val="27"/>
          <w:szCs w:val="27"/>
          <w:lang w:eastAsia="en-GB"/>
        </w:rPr>
        <w:t>A prosecuting advocate and solicitor shall not disclose to the Court the fact that there are proceedings pending against the accused person except —</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(a) on an application for an adjournment or remand where the fact of pending proceedings is relevant to whether an adjournment or remand should be granted, the length of the adjournment or remand, or any proposed condition of the adjournment or remand;</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(b) </w:t>
      </w:r>
      <w:proofErr w:type="gramStart"/>
      <w:r w:rsidRPr="00BC4B37">
        <w:rPr>
          <w:rFonts w:ascii="Times New Roman" w:eastAsia="Times New Roman" w:hAnsi="Times New Roman" w:cs="Times New Roman"/>
          <w:color w:val="000000"/>
          <w:sz w:val="27"/>
          <w:szCs w:val="27"/>
          <w:lang w:eastAsia="en-GB"/>
        </w:rPr>
        <w:t>in</w:t>
      </w:r>
      <w:proofErr w:type="gramEnd"/>
      <w:r w:rsidRPr="00BC4B37">
        <w:rPr>
          <w:rFonts w:ascii="Times New Roman" w:eastAsia="Times New Roman" w:hAnsi="Times New Roman" w:cs="Times New Roman"/>
          <w:color w:val="000000"/>
          <w:sz w:val="27"/>
          <w:szCs w:val="27"/>
          <w:lang w:eastAsia="en-GB"/>
        </w:rPr>
        <w:t xml:space="preserve"> relation to an application for bail;</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(c) </w:t>
      </w:r>
      <w:proofErr w:type="gramStart"/>
      <w:r w:rsidRPr="00BC4B37">
        <w:rPr>
          <w:rFonts w:ascii="Times New Roman" w:eastAsia="Times New Roman" w:hAnsi="Times New Roman" w:cs="Times New Roman"/>
          <w:color w:val="000000"/>
          <w:sz w:val="27"/>
          <w:szCs w:val="27"/>
          <w:lang w:eastAsia="en-GB"/>
        </w:rPr>
        <w:t>in</w:t>
      </w:r>
      <w:proofErr w:type="gramEnd"/>
      <w:r w:rsidRPr="00BC4B37">
        <w:rPr>
          <w:rFonts w:ascii="Times New Roman" w:eastAsia="Times New Roman" w:hAnsi="Times New Roman" w:cs="Times New Roman"/>
          <w:color w:val="000000"/>
          <w:sz w:val="27"/>
          <w:szCs w:val="27"/>
          <w:lang w:eastAsia="en-GB"/>
        </w:rPr>
        <w:t xml:space="preserve"> answer to an allegation by or on behalf of an accused person that there are no criminal matters pending against him; or</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color w:val="000000"/>
          <w:sz w:val="27"/>
          <w:szCs w:val="27"/>
          <w:lang w:eastAsia="en-GB"/>
        </w:rPr>
        <w:t>(d) </w:t>
      </w:r>
      <w:proofErr w:type="gramStart"/>
      <w:r w:rsidRPr="00BC4B37">
        <w:rPr>
          <w:rFonts w:ascii="Times New Roman" w:eastAsia="Times New Roman" w:hAnsi="Times New Roman" w:cs="Times New Roman"/>
          <w:color w:val="000000"/>
          <w:sz w:val="27"/>
          <w:szCs w:val="27"/>
          <w:lang w:eastAsia="en-GB"/>
        </w:rPr>
        <w:t>where</w:t>
      </w:r>
      <w:proofErr w:type="gramEnd"/>
      <w:r w:rsidRPr="00BC4B37">
        <w:rPr>
          <w:rFonts w:ascii="Times New Roman" w:eastAsia="Times New Roman" w:hAnsi="Times New Roman" w:cs="Times New Roman"/>
          <w:color w:val="000000"/>
          <w:sz w:val="27"/>
          <w:szCs w:val="27"/>
          <w:lang w:eastAsia="en-GB"/>
        </w:rPr>
        <w:t xml:space="preserve"> such evidence would otherwise be admissible as a result of any law or rules.</w:t>
      </w:r>
    </w:p>
    <w:p w:rsidR="00BC4B37" w:rsidRPr="00BC4B37" w:rsidRDefault="00BC4B37" w:rsidP="00BC4B37">
      <w:pPr>
        <w:spacing w:after="0" w:line="240" w:lineRule="auto"/>
        <w:rPr>
          <w:rFonts w:ascii="Times New Roman" w:eastAsia="Times New Roman" w:hAnsi="Times New Roman" w:cs="Times New Roman"/>
          <w:color w:val="000000"/>
          <w:sz w:val="27"/>
          <w:szCs w:val="27"/>
          <w:lang w:eastAsia="en-GB"/>
        </w:rPr>
      </w:pPr>
      <w:bookmarkStart w:id="104" w:name="1276223545-001136"/>
      <w:bookmarkEnd w:id="104"/>
      <w:r w:rsidRPr="00BC4B37">
        <w:rPr>
          <w:rFonts w:ascii="Times New Roman" w:eastAsia="Times New Roman" w:hAnsi="Times New Roman" w:cs="Times New Roman"/>
          <w:b/>
          <w:bCs/>
          <w:color w:val="000000"/>
          <w:sz w:val="27"/>
          <w:szCs w:val="27"/>
          <w:lang w:eastAsia="en-GB"/>
        </w:rPr>
        <w:t>Savings</w:t>
      </w:r>
      <w:r w:rsidRPr="00BC4B37">
        <w:rPr>
          <w:rFonts w:ascii="Times New Roman" w:eastAsia="Times New Roman" w:hAnsi="Times New Roman" w:cs="Times New Roman"/>
          <w:color w:val="000000"/>
          <w:sz w:val="27"/>
          <w:szCs w:val="27"/>
          <w:lang w:eastAsia="en-GB"/>
        </w:rPr>
        <w:br/>
      </w:r>
      <w:r w:rsidRPr="00BC4B37">
        <w:rPr>
          <w:rFonts w:ascii="Times New Roman" w:eastAsia="Times New Roman" w:hAnsi="Times New Roman" w:cs="Times New Roman"/>
          <w:b/>
          <w:bCs/>
          <w:color w:val="000000"/>
          <w:sz w:val="27"/>
          <w:szCs w:val="27"/>
          <w:lang w:eastAsia="en-GB"/>
        </w:rPr>
        <w:t>89.</w:t>
      </w:r>
      <w:r w:rsidRPr="00BC4B37">
        <w:rPr>
          <w:rFonts w:ascii="Times New Roman" w:eastAsia="Times New Roman" w:hAnsi="Times New Roman" w:cs="Times New Roman"/>
          <w:color w:val="000000"/>
          <w:sz w:val="27"/>
          <w:szCs w:val="27"/>
          <w:lang w:eastAsia="en-GB"/>
        </w:rPr>
        <w:t xml:space="preserve">These Rules shall not limit or restrict any duty or obligation of an advocate and </w:t>
      </w:r>
      <w:r w:rsidRPr="00BC4B37">
        <w:rPr>
          <w:rFonts w:ascii="Times New Roman" w:eastAsia="Times New Roman" w:hAnsi="Times New Roman" w:cs="Times New Roman"/>
          <w:color w:val="000000"/>
          <w:sz w:val="27"/>
          <w:szCs w:val="27"/>
          <w:lang w:eastAsia="en-GB"/>
        </w:rPr>
        <w:lastRenderedPageBreak/>
        <w:t>solicitor or any right or remedy of any person which otherwise exists or may arise.  </w:t>
      </w:r>
    </w:p>
    <w:p w:rsidR="00BC4B37" w:rsidRPr="00BC4B37" w:rsidRDefault="00BC4B37" w:rsidP="00BC4B37">
      <w:pPr>
        <w:spacing w:after="0" w:line="240" w:lineRule="auto"/>
        <w:jc w:val="right"/>
        <w:rPr>
          <w:rFonts w:ascii="Times New Roman" w:eastAsia="Times New Roman" w:hAnsi="Times New Roman" w:cs="Times New Roman"/>
          <w:color w:val="000000"/>
          <w:sz w:val="27"/>
          <w:szCs w:val="27"/>
          <w:lang w:eastAsia="en-GB"/>
        </w:rPr>
      </w:pPr>
      <w:r w:rsidRPr="00BC4B37">
        <w:rPr>
          <w:rFonts w:ascii="Times New Roman" w:eastAsia="Times New Roman" w:hAnsi="Times New Roman" w:cs="Times New Roman"/>
          <w:i/>
          <w:iCs/>
          <w:color w:val="000000"/>
          <w:sz w:val="27"/>
          <w:szCs w:val="27"/>
          <w:lang w:eastAsia="en-GB"/>
        </w:rPr>
        <w:t>[G.N. Nos. S 156/98; S 410/2001</w:t>
      </w:r>
      <w:proofErr w:type="gramStart"/>
      <w:r w:rsidRPr="00BC4B37">
        <w:rPr>
          <w:rFonts w:ascii="Times New Roman" w:eastAsia="Times New Roman" w:hAnsi="Times New Roman" w:cs="Times New Roman"/>
          <w:i/>
          <w:iCs/>
          <w:color w:val="000000"/>
          <w:sz w:val="27"/>
          <w:szCs w:val="27"/>
          <w:lang w:eastAsia="en-GB"/>
        </w:rPr>
        <w:t>;S</w:t>
      </w:r>
      <w:proofErr w:type="gramEnd"/>
      <w:r w:rsidRPr="00BC4B37">
        <w:rPr>
          <w:rFonts w:ascii="Times New Roman" w:eastAsia="Times New Roman" w:hAnsi="Times New Roman" w:cs="Times New Roman"/>
          <w:i/>
          <w:iCs/>
          <w:color w:val="000000"/>
          <w:sz w:val="27"/>
          <w:szCs w:val="27"/>
          <w:lang w:eastAsia="en-GB"/>
        </w:rPr>
        <w:t xml:space="preserve"> 71/2005; S 656/2006; S 384/2007]</w:t>
      </w:r>
    </w:p>
    <w:p w:rsidR="006F392E" w:rsidRDefault="006F392E">
      <w:bookmarkStart w:id="105" w:name="_GoBack"/>
      <w:bookmarkEnd w:id="105"/>
    </w:p>
    <w:sectPr w:rsidR="006F39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37"/>
    <w:rsid w:val="006F392E"/>
    <w:rsid w:val="00BC4B37"/>
    <w:rsid w:val="00D73629"/>
    <w:rsid w:val="00D91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C4B3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C4B3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C4B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BC4B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C4B3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C4B3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C4B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BC4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27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22</Pages>
  <Words>8204</Words>
  <Characters>46769</Characters>
  <Application>Microsoft Office Word</Application>
  <DocSecurity>0</DocSecurity>
  <Lines>389</Lines>
  <Paragraphs>109</Paragraphs>
  <ScaleCrop>false</ScaleCrop>
  <Company>Seafarers Rights International</Company>
  <LinksUpToDate>false</LinksUpToDate>
  <CharactersWithSpaces>54864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Jethro Price</dc:creator>
  <cp:lastModifiedBy>Jethro Price</cp:lastModifiedBy>
  <cp:revision>1</cp:revision>
  <dcterms:created xsi:type="dcterms:W3CDTF">2013-01-28T15:34:00Z</dcterms:created>
  <dcterms:modified xsi:type="dcterms:W3CDTF">2013-01-28T15:41:00Z</dcterms:modified>
</cp:coreProperties>
</file>